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42E00" w14:textId="77777777" w:rsidR="00A97BAD" w:rsidRPr="00570DD0" w:rsidRDefault="00A97BAD" w:rsidP="00E55263">
      <w:pPr>
        <w:widowControl w:val="0"/>
        <w:autoSpaceDE w:val="0"/>
        <w:autoSpaceDN w:val="0"/>
        <w:spacing w:before="88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Grad</w:t>
      </w:r>
      <w:r w:rsidR="00D90438" w:rsidRPr="00570DD0">
        <w:rPr>
          <w:rFonts w:ascii="Arial" w:eastAsia="Arial" w:hAnsi="Arial" w:cs="Arial"/>
          <w:b/>
          <w:spacing w:val="-15"/>
          <w:lang w:eastAsia="hr-HR" w:bidi="hr-HR"/>
        </w:rPr>
        <w:t xml:space="preserve">sko kazalište lutaka , </w:t>
      </w:r>
      <w:r w:rsidR="00D90438" w:rsidRPr="00570DD0">
        <w:rPr>
          <w:rFonts w:ascii="Arial" w:eastAsia="Arial" w:hAnsi="Arial" w:cs="Arial"/>
          <w:spacing w:val="-15"/>
          <w:lang w:eastAsia="hr-HR" w:bidi="hr-HR"/>
        </w:rPr>
        <w:t xml:space="preserve">Tončićeva 1 , Split, OIB </w:t>
      </w:r>
      <w:r w:rsidR="000326CB" w:rsidRPr="00570DD0">
        <w:rPr>
          <w:rFonts w:ascii="Arial" w:eastAsia="Arial" w:hAnsi="Arial" w:cs="Arial"/>
          <w:spacing w:val="-15"/>
          <w:lang w:eastAsia="hr-HR" w:bidi="hr-HR"/>
        </w:rPr>
        <w:t>97620298968, zastupano po</w:t>
      </w:r>
      <w:r w:rsidR="000326CB" w:rsidRPr="00570DD0">
        <w:rPr>
          <w:rFonts w:ascii="Arial" w:eastAsia="Arial" w:hAnsi="Arial" w:cs="Arial"/>
          <w:b/>
          <w:spacing w:val="-15"/>
          <w:lang w:eastAsia="hr-HR" w:bidi="hr-HR"/>
        </w:rPr>
        <w:t xml:space="preserve"> </w:t>
      </w:r>
      <w:r w:rsidR="000326CB" w:rsidRPr="00570DD0">
        <w:rPr>
          <w:rFonts w:ascii="Arial" w:eastAsia="Arial" w:hAnsi="Arial" w:cs="Arial"/>
          <w:lang w:eastAsia="hr-HR" w:bidi="hr-HR"/>
        </w:rPr>
        <w:t>__________________</w:t>
      </w:r>
      <w:r w:rsidR="00F257CB" w:rsidRPr="00570DD0">
        <w:rPr>
          <w:rFonts w:ascii="Arial" w:eastAsia="Arial" w:hAnsi="Arial" w:cs="Arial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 xml:space="preserve"> (u daljnjem tekstu: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Naručitelj)</w:t>
      </w:r>
    </w:p>
    <w:p w14:paraId="68256D38" w14:textId="77777777" w:rsidR="00A97BAD" w:rsidRPr="00570DD0" w:rsidRDefault="00A97BAD" w:rsidP="00E55263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1"/>
          <w:lang w:eastAsia="hr-HR" w:bidi="hr-HR"/>
        </w:rPr>
      </w:pPr>
    </w:p>
    <w:p w14:paraId="7EDBF886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i</w:t>
      </w:r>
    </w:p>
    <w:p w14:paraId="57DA1E32" w14:textId="77777777" w:rsidR="00A97BAD" w:rsidRPr="00570DD0" w:rsidRDefault="00A97BAD" w:rsidP="00E5526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lang w:eastAsia="hr-HR" w:bidi="hr-HR"/>
        </w:rPr>
      </w:pPr>
    </w:p>
    <w:p w14:paraId="65C54532" w14:textId="77777777" w:rsidR="00A97BAD" w:rsidRPr="00570DD0" w:rsidRDefault="00581B49" w:rsidP="00E55263">
      <w:pPr>
        <w:widowControl w:val="0"/>
        <w:tabs>
          <w:tab w:val="left" w:pos="3545"/>
          <w:tab w:val="left" w:pos="4728"/>
          <w:tab w:val="left" w:pos="6929"/>
          <w:tab w:val="left" w:pos="7731"/>
          <w:tab w:val="left" w:pos="8988"/>
        </w:tabs>
        <w:autoSpaceDE w:val="0"/>
        <w:autoSpaceDN w:val="0"/>
        <w:spacing w:before="65" w:after="0" w:line="240" w:lineRule="auto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_______________________</w:t>
      </w:r>
      <w:r w:rsidR="004E3C13" w:rsidRPr="00570DD0">
        <w:rPr>
          <w:rFonts w:ascii="Arial" w:eastAsia="Arial" w:hAnsi="Arial" w:cs="Arial"/>
          <w:lang w:eastAsia="hr-HR" w:bidi="hr-HR"/>
        </w:rPr>
        <w:t xml:space="preserve">, </w:t>
      </w:r>
      <w:r w:rsidR="00F257CB" w:rsidRPr="00570DD0">
        <w:rPr>
          <w:rFonts w:ascii="Arial" w:eastAsia="Arial" w:hAnsi="Arial" w:cs="Arial"/>
          <w:lang w:eastAsia="hr-HR" w:bidi="hr-HR"/>
        </w:rPr>
        <w:t xml:space="preserve">koje </w:t>
      </w:r>
      <w:r w:rsidR="00A97BAD" w:rsidRPr="00570DD0">
        <w:rPr>
          <w:rFonts w:ascii="Arial" w:eastAsia="Arial" w:hAnsi="Arial" w:cs="Arial"/>
          <w:lang w:eastAsia="hr-HR" w:bidi="hr-HR"/>
        </w:rPr>
        <w:t>zastupa</w:t>
      </w:r>
      <w:r w:rsidR="00F257CB" w:rsidRPr="00570DD0">
        <w:rPr>
          <w:rFonts w:ascii="Arial" w:eastAsia="Arial" w:hAnsi="Arial" w:cs="Arial"/>
          <w:lang w:eastAsia="hr-HR" w:bidi="hr-HR"/>
        </w:rPr>
        <w:t xml:space="preserve"> direktor</w:t>
      </w:r>
      <w:r w:rsidRPr="00570DD0">
        <w:rPr>
          <w:rFonts w:ascii="Arial" w:eastAsia="Arial" w:hAnsi="Arial" w:cs="Arial"/>
          <w:lang w:eastAsia="hr-HR" w:bidi="hr-HR"/>
        </w:rPr>
        <w:t>___________</w:t>
      </w:r>
      <w:r w:rsidR="000326CB" w:rsidRPr="00570DD0">
        <w:rPr>
          <w:rFonts w:ascii="Arial" w:eastAsia="Arial" w:hAnsi="Arial" w:cs="Arial"/>
          <w:lang w:eastAsia="hr-HR" w:bidi="hr-HR"/>
        </w:rPr>
        <w:t>(</w:t>
      </w:r>
      <w:r w:rsidR="00F257CB" w:rsidRPr="00570DD0">
        <w:rPr>
          <w:rFonts w:ascii="Arial" w:eastAsia="Arial" w:hAnsi="Arial" w:cs="Arial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u daljnjem tekstu: Izvođač) s druge</w:t>
      </w:r>
      <w:r w:rsidR="00A97BAD"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strane,</w:t>
      </w:r>
      <w:r w:rsidR="00F257CB" w:rsidRPr="00570DD0">
        <w:rPr>
          <w:rFonts w:ascii="Arial" w:eastAsia="Arial" w:hAnsi="Arial" w:cs="Arial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sklapaju</w:t>
      </w:r>
    </w:p>
    <w:p w14:paraId="5BFC719E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</w:p>
    <w:p w14:paraId="7E9FAE29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</w:p>
    <w:p w14:paraId="4EE94D16" w14:textId="77777777" w:rsidR="00A97BAD" w:rsidRPr="00570DD0" w:rsidRDefault="00A97BAD" w:rsidP="00E5526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lang w:eastAsia="hr-HR" w:bidi="hr-HR"/>
        </w:rPr>
      </w:pPr>
    </w:p>
    <w:p w14:paraId="673F17F0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  <w:lang w:eastAsia="hr-HR" w:bidi="hr-HR"/>
        </w:rPr>
      </w:pPr>
      <w:r w:rsidRPr="00570DD0">
        <w:rPr>
          <w:rFonts w:ascii="Arial" w:eastAsia="Arial" w:hAnsi="Arial" w:cs="Arial"/>
          <w:b/>
          <w:bCs/>
          <w:sz w:val="28"/>
          <w:szCs w:val="28"/>
          <w:lang w:eastAsia="hr-HR" w:bidi="hr-HR"/>
        </w:rPr>
        <w:t>UGOVOR O IZVOĐENJU RADOVA</w:t>
      </w:r>
    </w:p>
    <w:p w14:paraId="7A862EF2" w14:textId="77777777" w:rsidR="00A97BAD" w:rsidRPr="00570DD0" w:rsidRDefault="00A97BAD" w:rsidP="00E55263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3"/>
          <w:lang w:eastAsia="hr-HR" w:bidi="hr-HR"/>
        </w:rPr>
      </w:pPr>
    </w:p>
    <w:p w14:paraId="08C3F52D" w14:textId="77777777" w:rsidR="00A97BAD" w:rsidRPr="00570DD0" w:rsidRDefault="000F168E" w:rsidP="000F168E">
      <w:pPr>
        <w:widowControl w:val="0"/>
        <w:tabs>
          <w:tab w:val="left" w:pos="244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hr-HR" w:bidi="hr-HR"/>
        </w:rPr>
      </w:pPr>
      <w:r>
        <w:rPr>
          <w:rFonts w:ascii="Arial" w:eastAsia="Arial" w:hAnsi="Arial" w:cs="Arial"/>
          <w:b/>
          <w:lang w:eastAsia="hr-HR" w:bidi="hr-HR"/>
        </w:rPr>
        <w:t xml:space="preserve">I. </w:t>
      </w:r>
      <w:r w:rsidR="00A97BAD" w:rsidRPr="00570DD0">
        <w:rPr>
          <w:rFonts w:ascii="Arial" w:eastAsia="Arial" w:hAnsi="Arial" w:cs="Arial"/>
          <w:b/>
          <w:lang w:eastAsia="hr-HR" w:bidi="hr-HR"/>
        </w:rPr>
        <w:t>PREDMET</w:t>
      </w:r>
      <w:r w:rsidR="00A97BAD" w:rsidRPr="00570DD0">
        <w:rPr>
          <w:rFonts w:ascii="Arial" w:eastAsia="Arial" w:hAnsi="Arial" w:cs="Arial"/>
          <w:b/>
          <w:spacing w:val="-3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b/>
          <w:lang w:eastAsia="hr-HR" w:bidi="hr-HR"/>
        </w:rPr>
        <w:t>UGOVARANJA</w:t>
      </w:r>
    </w:p>
    <w:p w14:paraId="60A16B2E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hr-HR" w:bidi="hr-HR"/>
        </w:rPr>
      </w:pPr>
    </w:p>
    <w:p w14:paraId="2B99A784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Članak 1.</w:t>
      </w:r>
    </w:p>
    <w:p w14:paraId="40BC4AB2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4"/>
          <w:lang w:eastAsia="hr-HR" w:bidi="hr-HR"/>
        </w:rPr>
      </w:pPr>
    </w:p>
    <w:p w14:paraId="128A5D0B" w14:textId="77777777" w:rsidR="00581B49" w:rsidRPr="00570DD0" w:rsidRDefault="00A97BAD" w:rsidP="00E55263">
      <w:pPr>
        <w:widowControl w:val="0"/>
        <w:tabs>
          <w:tab w:val="left" w:pos="7045"/>
          <w:tab w:val="left" w:pos="8487"/>
        </w:tabs>
        <w:autoSpaceDE w:val="0"/>
        <w:autoSpaceDN w:val="0"/>
        <w:spacing w:before="94" w:after="0" w:line="240" w:lineRule="auto"/>
        <w:jc w:val="both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 xml:space="preserve">Temeljem provedenog </w:t>
      </w:r>
      <w:r w:rsidR="000326CB" w:rsidRPr="00570DD0">
        <w:rPr>
          <w:rFonts w:ascii="Arial" w:eastAsia="Arial" w:hAnsi="Arial" w:cs="Arial"/>
          <w:lang w:eastAsia="hr-HR" w:bidi="hr-HR"/>
        </w:rPr>
        <w:t xml:space="preserve">postupka jednostavne nabave </w:t>
      </w:r>
      <w:r w:rsidRPr="00570DD0">
        <w:rPr>
          <w:rFonts w:ascii="Arial" w:eastAsia="Arial" w:hAnsi="Arial" w:cs="Arial"/>
          <w:lang w:eastAsia="hr-HR" w:bidi="hr-HR"/>
        </w:rPr>
        <w:t xml:space="preserve"> </w:t>
      </w:r>
      <w:r w:rsidR="000326CB" w:rsidRPr="00570DD0">
        <w:rPr>
          <w:rFonts w:ascii="Arial" w:eastAsia="Arial" w:hAnsi="Arial" w:cs="Arial"/>
          <w:lang w:eastAsia="hr-HR" w:bidi="hr-HR"/>
        </w:rPr>
        <w:t>broj: 4/22</w:t>
      </w:r>
      <w:r w:rsidR="003B5DB1" w:rsidRPr="00570DD0">
        <w:rPr>
          <w:rFonts w:ascii="Arial" w:eastAsia="Arial" w:hAnsi="Arial" w:cs="Arial"/>
          <w:lang w:eastAsia="hr-HR" w:bidi="hr-HR"/>
        </w:rPr>
        <w:t>,</w:t>
      </w:r>
      <w:r w:rsidR="000326CB" w:rsidRPr="00570DD0">
        <w:rPr>
          <w:rFonts w:ascii="Arial" w:eastAsia="Arial" w:hAnsi="Arial" w:cs="Arial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 xml:space="preserve"> </w:t>
      </w:r>
      <w:r w:rsidR="00581B49" w:rsidRPr="00570DD0">
        <w:rPr>
          <w:rFonts w:ascii="Arial" w:eastAsia="Arial" w:hAnsi="Arial" w:cs="Arial"/>
          <w:lang w:eastAsia="hr-HR" w:bidi="hr-HR"/>
        </w:rPr>
        <w:t>Odluke</w:t>
      </w:r>
      <w:r w:rsidRPr="00570DD0">
        <w:rPr>
          <w:rFonts w:ascii="Arial" w:eastAsia="Arial" w:hAnsi="Arial" w:cs="Arial"/>
          <w:lang w:eastAsia="hr-HR" w:bidi="hr-HR"/>
        </w:rPr>
        <w:t xml:space="preserve"> </w:t>
      </w:r>
      <w:r w:rsidRPr="00570DD0">
        <w:rPr>
          <w:rFonts w:ascii="Arial" w:eastAsia="Arial" w:hAnsi="Arial" w:cs="Arial"/>
          <w:spacing w:val="-14"/>
          <w:lang w:eastAsia="hr-HR" w:bidi="hr-HR"/>
        </w:rPr>
        <w:t xml:space="preserve">o </w:t>
      </w:r>
      <w:r w:rsidRPr="00570DD0">
        <w:rPr>
          <w:rFonts w:ascii="Arial" w:eastAsia="Arial" w:hAnsi="Arial" w:cs="Arial"/>
          <w:lang w:eastAsia="hr-HR" w:bidi="hr-HR"/>
        </w:rPr>
        <w:t xml:space="preserve">odabiru    najpovoljnije </w:t>
      </w:r>
      <w:r w:rsidRPr="00570DD0">
        <w:rPr>
          <w:rFonts w:ascii="Arial" w:eastAsia="Arial" w:hAnsi="Arial" w:cs="Arial"/>
          <w:spacing w:val="3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 xml:space="preserve">ponude </w:t>
      </w:r>
      <w:r w:rsidRPr="00570DD0">
        <w:rPr>
          <w:rFonts w:ascii="Arial" w:eastAsia="Arial" w:hAnsi="Arial" w:cs="Arial"/>
          <w:spacing w:val="13"/>
          <w:lang w:eastAsia="hr-HR" w:bidi="hr-HR"/>
        </w:rPr>
        <w:t xml:space="preserve"> </w:t>
      </w:r>
      <w:r w:rsidR="00C53BCF" w:rsidRPr="00570DD0">
        <w:rPr>
          <w:rFonts w:ascii="Arial" w:eastAsia="Arial" w:hAnsi="Arial" w:cs="Arial"/>
          <w:lang w:eastAsia="hr-HR" w:bidi="hr-HR"/>
        </w:rPr>
        <w:t>Klasa: 330-05/2</w:t>
      </w:r>
      <w:r w:rsidR="00581B49" w:rsidRPr="00570DD0">
        <w:rPr>
          <w:rFonts w:ascii="Arial" w:eastAsia="Arial" w:hAnsi="Arial" w:cs="Arial"/>
          <w:lang w:eastAsia="hr-HR" w:bidi="hr-HR"/>
        </w:rPr>
        <w:t>1</w:t>
      </w:r>
      <w:r w:rsidR="00C53BCF" w:rsidRPr="00570DD0">
        <w:rPr>
          <w:rFonts w:ascii="Arial" w:eastAsia="Arial" w:hAnsi="Arial" w:cs="Arial"/>
          <w:lang w:eastAsia="hr-HR" w:bidi="hr-HR"/>
        </w:rPr>
        <w:t>-01/</w:t>
      </w:r>
      <w:r w:rsidR="00581B49" w:rsidRPr="00570DD0">
        <w:rPr>
          <w:rFonts w:ascii="Arial" w:eastAsia="Arial" w:hAnsi="Arial" w:cs="Arial"/>
          <w:lang w:eastAsia="hr-HR" w:bidi="hr-HR"/>
        </w:rPr>
        <w:t>102</w:t>
      </w:r>
      <w:r w:rsidR="00C53BCF" w:rsidRPr="00570DD0">
        <w:rPr>
          <w:rFonts w:ascii="Arial" w:eastAsia="Arial" w:hAnsi="Arial" w:cs="Arial"/>
          <w:lang w:eastAsia="hr-HR" w:bidi="hr-HR"/>
        </w:rPr>
        <w:t xml:space="preserve"> Urbroj: </w:t>
      </w:r>
      <w:r w:rsidR="00581B49" w:rsidRPr="00570DD0">
        <w:rPr>
          <w:rFonts w:ascii="Arial" w:eastAsia="Arial" w:hAnsi="Arial" w:cs="Arial"/>
          <w:lang w:eastAsia="hr-HR" w:bidi="hr-HR"/>
        </w:rPr>
        <w:t>___________</w:t>
      </w:r>
      <w:r w:rsidR="00C53BCF" w:rsidRPr="00570DD0">
        <w:rPr>
          <w:rFonts w:ascii="Arial" w:eastAsia="Arial" w:hAnsi="Arial" w:cs="Arial"/>
          <w:lang w:eastAsia="hr-HR" w:bidi="hr-HR"/>
        </w:rPr>
        <w:t xml:space="preserve"> od </w:t>
      </w:r>
      <w:r w:rsidR="00581B49" w:rsidRPr="00570DD0">
        <w:rPr>
          <w:rFonts w:ascii="Arial" w:eastAsia="Arial" w:hAnsi="Arial" w:cs="Arial"/>
          <w:lang w:eastAsia="hr-HR" w:bidi="hr-HR"/>
        </w:rPr>
        <w:t>_________</w:t>
      </w:r>
      <w:r w:rsidR="00C53BCF" w:rsidRPr="00570DD0">
        <w:rPr>
          <w:rFonts w:ascii="Arial" w:eastAsia="Arial" w:hAnsi="Arial" w:cs="Arial"/>
          <w:lang w:eastAsia="hr-HR" w:bidi="hr-HR"/>
        </w:rPr>
        <w:t xml:space="preserve">., </w:t>
      </w:r>
      <w:r w:rsidRPr="00570DD0">
        <w:rPr>
          <w:rFonts w:ascii="Arial" w:eastAsia="Arial" w:hAnsi="Arial" w:cs="Arial"/>
          <w:lang w:eastAsia="hr-HR" w:bidi="hr-HR"/>
        </w:rPr>
        <w:t>te Ponude i</w:t>
      </w:r>
      <w:r w:rsidRPr="00570DD0">
        <w:rPr>
          <w:rFonts w:ascii="Arial" w:eastAsia="Arial" w:hAnsi="Arial" w:cs="Arial"/>
          <w:spacing w:val="3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ponudbenog</w:t>
      </w:r>
      <w:r w:rsidR="00C53BCF" w:rsidRPr="00570DD0">
        <w:rPr>
          <w:rFonts w:ascii="Arial" w:eastAsia="Arial" w:hAnsi="Arial" w:cs="Arial"/>
          <w:lang w:eastAsia="hr-HR" w:bidi="hr-HR"/>
        </w:rPr>
        <w:t xml:space="preserve">    troškovnika</w:t>
      </w:r>
      <w:r w:rsidR="009C0CCA" w:rsidRPr="00570DD0">
        <w:rPr>
          <w:rFonts w:ascii="Arial" w:eastAsia="Arial" w:hAnsi="Arial" w:cs="Arial"/>
          <w:lang w:eastAsia="hr-HR" w:bidi="hr-HR"/>
        </w:rPr>
        <w:t xml:space="preserve">   Ponuditelja-Izvođača oznake </w:t>
      </w:r>
      <w:r w:rsidR="00581B49" w:rsidRPr="00570DD0">
        <w:rPr>
          <w:rFonts w:ascii="Arial" w:eastAsia="Arial" w:hAnsi="Arial" w:cs="Arial"/>
          <w:lang w:eastAsia="hr-HR" w:bidi="hr-HR"/>
        </w:rPr>
        <w:t>_________</w:t>
      </w:r>
      <w:r w:rsidR="009C0CCA" w:rsidRPr="00570DD0">
        <w:rPr>
          <w:rFonts w:ascii="Arial" w:eastAsia="Arial" w:hAnsi="Arial" w:cs="Arial"/>
          <w:lang w:eastAsia="hr-HR" w:bidi="hr-HR"/>
        </w:rPr>
        <w:t xml:space="preserve"> od </w:t>
      </w:r>
      <w:r w:rsidR="00581B49" w:rsidRPr="00570DD0">
        <w:rPr>
          <w:rFonts w:ascii="Arial" w:eastAsia="Arial" w:hAnsi="Arial" w:cs="Arial"/>
          <w:lang w:eastAsia="hr-HR" w:bidi="hr-HR"/>
        </w:rPr>
        <w:t>__</w:t>
      </w:r>
      <w:r w:rsidR="003B5DB1" w:rsidRPr="00570DD0">
        <w:rPr>
          <w:rFonts w:ascii="Arial" w:eastAsia="Arial" w:hAnsi="Arial" w:cs="Arial"/>
          <w:lang w:eastAsia="hr-HR" w:bidi="hr-HR"/>
        </w:rPr>
        <w:t xml:space="preserve">___________  </w:t>
      </w:r>
      <w:r w:rsidR="009C0CCA" w:rsidRPr="00570DD0">
        <w:rPr>
          <w:rFonts w:ascii="Arial" w:eastAsia="Arial" w:hAnsi="Arial" w:cs="Arial"/>
          <w:lang w:eastAsia="hr-HR" w:bidi="hr-HR"/>
        </w:rPr>
        <w:t xml:space="preserve">godine Naručitelj ustupa izabranom Ponuditelju-Izvođaču, a isti preuzima </w:t>
      </w:r>
      <w:r w:rsidR="003B5DB1" w:rsidRPr="00570DD0">
        <w:rPr>
          <w:rFonts w:ascii="Arial" w:eastAsia="Arial" w:hAnsi="Arial" w:cs="Arial"/>
          <w:b/>
          <w:bCs/>
          <w:lang w:eastAsia="hr-HR" w:bidi="hr-HR"/>
        </w:rPr>
        <w:t>i</w:t>
      </w:r>
      <w:r w:rsidR="00581B49" w:rsidRPr="00570DD0">
        <w:rPr>
          <w:rFonts w:ascii="Arial" w:eastAsia="Arial" w:hAnsi="Arial" w:cs="Arial"/>
          <w:b/>
          <w:bCs/>
          <w:lang w:eastAsia="hr-HR" w:bidi="hr-HR"/>
        </w:rPr>
        <w:t xml:space="preserve">zvođenje radova </w:t>
      </w:r>
      <w:r w:rsidR="003B5DB1" w:rsidRPr="00570DD0">
        <w:rPr>
          <w:rFonts w:ascii="Arial" w:eastAsia="Arial" w:hAnsi="Arial" w:cs="Arial"/>
          <w:b/>
          <w:bCs/>
          <w:lang w:eastAsia="hr-HR" w:bidi="hr-HR"/>
        </w:rPr>
        <w:t>prilagodbe unutarnjih pristupa osobama smanjene pokretljivosti u Gradskom kazalištu lutaka, Split, Tončićeva 1.</w:t>
      </w:r>
    </w:p>
    <w:p w14:paraId="61202252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4"/>
          <w:lang w:eastAsia="hr-HR" w:bidi="hr-HR"/>
        </w:rPr>
      </w:pPr>
    </w:p>
    <w:p w14:paraId="28D18DE4" w14:textId="77777777" w:rsidR="00A97BAD" w:rsidRPr="00570DD0" w:rsidRDefault="000F168E" w:rsidP="000F168E">
      <w:pPr>
        <w:widowControl w:val="0"/>
        <w:tabs>
          <w:tab w:val="left" w:pos="304"/>
        </w:tabs>
        <w:autoSpaceDE w:val="0"/>
        <w:autoSpaceDN w:val="0"/>
        <w:spacing w:after="0" w:line="252" w:lineRule="exact"/>
        <w:outlineLvl w:val="0"/>
        <w:rPr>
          <w:rFonts w:ascii="Arial" w:eastAsia="Arial" w:hAnsi="Arial" w:cs="Arial"/>
          <w:b/>
          <w:bCs/>
          <w:lang w:eastAsia="hr-HR" w:bidi="hr-HR"/>
        </w:rPr>
      </w:pPr>
      <w:r>
        <w:rPr>
          <w:rFonts w:ascii="Arial" w:eastAsia="Arial" w:hAnsi="Arial" w:cs="Arial"/>
          <w:b/>
          <w:bCs/>
          <w:lang w:eastAsia="hr-HR" w:bidi="hr-HR"/>
        </w:rPr>
        <w:t>I</w:t>
      </w:r>
      <w:r w:rsidR="009F5887">
        <w:rPr>
          <w:rFonts w:ascii="Arial" w:eastAsia="Arial" w:hAnsi="Arial" w:cs="Arial"/>
          <w:b/>
          <w:bCs/>
          <w:lang w:eastAsia="hr-HR" w:bidi="hr-HR"/>
        </w:rPr>
        <w:t>I</w:t>
      </w:r>
      <w:r>
        <w:rPr>
          <w:rFonts w:ascii="Arial" w:eastAsia="Arial" w:hAnsi="Arial" w:cs="Arial"/>
          <w:b/>
          <w:bCs/>
          <w:lang w:eastAsia="hr-HR" w:bidi="hr-HR"/>
        </w:rPr>
        <w:t xml:space="preserve">.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CIJENA</w:t>
      </w:r>
      <w:r w:rsidR="00A97BAD" w:rsidRPr="00570DD0">
        <w:rPr>
          <w:rFonts w:ascii="Arial" w:eastAsia="Arial" w:hAnsi="Arial" w:cs="Arial"/>
          <w:b/>
          <w:bCs/>
          <w:spacing w:val="-7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RADOVA</w:t>
      </w:r>
    </w:p>
    <w:p w14:paraId="0A3D1F1A" w14:textId="77777777" w:rsidR="00A97BAD" w:rsidRPr="00570DD0" w:rsidRDefault="00A97BAD" w:rsidP="00E55263">
      <w:pPr>
        <w:widowControl w:val="0"/>
        <w:autoSpaceDE w:val="0"/>
        <w:autoSpaceDN w:val="0"/>
        <w:spacing w:after="0" w:line="252" w:lineRule="exact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Članak 2.</w:t>
      </w:r>
    </w:p>
    <w:p w14:paraId="65DECF8E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4"/>
          <w:lang w:eastAsia="hr-HR" w:bidi="hr-HR"/>
        </w:rPr>
      </w:pPr>
    </w:p>
    <w:p w14:paraId="2FCD73BF" w14:textId="77777777" w:rsidR="00A97BAD" w:rsidRPr="00570DD0" w:rsidRDefault="00A97BAD" w:rsidP="00E55263">
      <w:pPr>
        <w:widowControl w:val="0"/>
        <w:numPr>
          <w:ilvl w:val="0"/>
          <w:numId w:val="4"/>
        </w:numPr>
        <w:tabs>
          <w:tab w:val="left" w:pos="378"/>
        </w:tabs>
        <w:autoSpaceDE w:val="0"/>
        <w:autoSpaceDN w:val="0"/>
        <w:spacing w:before="94" w:after="0" w:line="251" w:lineRule="exact"/>
        <w:ind w:left="0" w:firstLine="0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Cijena radova iz članka 1. Ugovora</w:t>
      </w:r>
      <w:r w:rsidRPr="00570DD0">
        <w:rPr>
          <w:rFonts w:ascii="Arial" w:eastAsia="Arial" w:hAnsi="Arial" w:cs="Arial"/>
          <w:spacing w:val="-8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iznosi:</w:t>
      </w:r>
    </w:p>
    <w:p w14:paraId="77DE3535" w14:textId="77777777" w:rsidR="00A97BAD" w:rsidRPr="00570DD0" w:rsidRDefault="00581B49" w:rsidP="00E55263">
      <w:pPr>
        <w:widowControl w:val="0"/>
        <w:tabs>
          <w:tab w:val="left" w:pos="6024"/>
        </w:tabs>
        <w:autoSpaceDE w:val="0"/>
        <w:autoSpaceDN w:val="0"/>
        <w:spacing w:after="0" w:line="251" w:lineRule="exact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_____________________</w:t>
      </w:r>
      <w:r w:rsidR="009C0CCA" w:rsidRPr="00570DD0">
        <w:rPr>
          <w:rFonts w:ascii="Arial" w:eastAsia="Arial" w:hAnsi="Arial" w:cs="Arial"/>
          <w:b/>
          <w:bCs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kuna</w:t>
      </w:r>
    </w:p>
    <w:p w14:paraId="22AC35C1" w14:textId="77777777" w:rsidR="00A97BAD" w:rsidRPr="00570DD0" w:rsidRDefault="00A97BAD" w:rsidP="00E55263">
      <w:pPr>
        <w:widowControl w:val="0"/>
        <w:tabs>
          <w:tab w:val="left" w:pos="7637"/>
        </w:tabs>
        <w:autoSpaceDE w:val="0"/>
        <w:autoSpaceDN w:val="0"/>
        <w:spacing w:before="1"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(slovima:</w:t>
      </w:r>
      <w:r w:rsidR="009C0CCA" w:rsidRPr="00570DD0">
        <w:rPr>
          <w:rFonts w:ascii="Arial" w:eastAsia="Arial" w:hAnsi="Arial" w:cs="Arial"/>
          <w:b/>
          <w:lang w:eastAsia="hr-HR" w:bidi="hr-HR"/>
        </w:rPr>
        <w:t xml:space="preserve"> </w:t>
      </w:r>
      <w:r w:rsidR="00581B49" w:rsidRPr="00570DD0">
        <w:rPr>
          <w:rFonts w:ascii="Arial" w:eastAsia="Arial" w:hAnsi="Arial" w:cs="Arial"/>
          <w:b/>
          <w:lang w:eastAsia="hr-HR" w:bidi="hr-HR"/>
        </w:rPr>
        <w:t>____________________</w:t>
      </w:r>
      <w:r w:rsidRPr="00570DD0">
        <w:rPr>
          <w:rFonts w:ascii="Arial" w:eastAsia="Arial" w:hAnsi="Arial" w:cs="Arial"/>
          <w:b/>
          <w:lang w:eastAsia="hr-HR" w:bidi="hr-HR"/>
        </w:rPr>
        <w:t>)</w:t>
      </w:r>
    </w:p>
    <w:p w14:paraId="4396FE8F" w14:textId="77777777" w:rsidR="00A97BAD" w:rsidRPr="00570DD0" w:rsidRDefault="00A97BAD" w:rsidP="00E5526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lang w:eastAsia="hr-HR" w:bidi="hr-HR"/>
        </w:rPr>
      </w:pPr>
    </w:p>
    <w:p w14:paraId="12B09ECD" w14:textId="77777777" w:rsidR="00A97BAD" w:rsidRPr="00570DD0" w:rsidRDefault="00A97BAD" w:rsidP="00E55263">
      <w:pPr>
        <w:widowControl w:val="0"/>
        <w:numPr>
          <w:ilvl w:val="0"/>
          <w:numId w:val="4"/>
        </w:numPr>
        <w:tabs>
          <w:tab w:val="left" w:pos="378"/>
        </w:tabs>
        <w:autoSpaceDE w:val="0"/>
        <w:autoSpaceDN w:val="0"/>
        <w:spacing w:after="0" w:line="252" w:lineRule="exact"/>
        <w:ind w:left="0" w:firstLine="0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na cijenu radova iz stavka 1) obračunava se PDV po stopi od 25% koji</w:t>
      </w:r>
      <w:r w:rsidRPr="00570DD0">
        <w:rPr>
          <w:rFonts w:ascii="Arial" w:eastAsia="Arial" w:hAnsi="Arial" w:cs="Arial"/>
          <w:spacing w:val="-1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iznosi</w:t>
      </w:r>
    </w:p>
    <w:p w14:paraId="1CC8D2B3" w14:textId="77777777" w:rsidR="00A97BAD" w:rsidRPr="00570DD0" w:rsidRDefault="00581B49" w:rsidP="00E55263">
      <w:pPr>
        <w:widowControl w:val="0"/>
        <w:tabs>
          <w:tab w:val="left" w:pos="2708"/>
        </w:tabs>
        <w:autoSpaceDE w:val="0"/>
        <w:autoSpaceDN w:val="0"/>
        <w:spacing w:after="0" w:line="252" w:lineRule="exact"/>
        <w:jc w:val="center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______________</w:t>
      </w:r>
      <w:r w:rsidR="009C0CCA" w:rsidRPr="00570DD0">
        <w:rPr>
          <w:rFonts w:ascii="Arial" w:eastAsia="Arial" w:hAnsi="Arial" w:cs="Arial"/>
          <w:u w:val="single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kuna</w:t>
      </w:r>
    </w:p>
    <w:p w14:paraId="5F47E7A8" w14:textId="77777777" w:rsidR="00A97BAD" w:rsidRPr="00570DD0" w:rsidRDefault="00A97BAD" w:rsidP="00E55263">
      <w:pPr>
        <w:widowControl w:val="0"/>
        <w:tabs>
          <w:tab w:val="left" w:pos="5848"/>
        </w:tabs>
        <w:autoSpaceDE w:val="0"/>
        <w:autoSpaceDN w:val="0"/>
        <w:spacing w:after="0" w:line="252" w:lineRule="exact"/>
        <w:jc w:val="center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(slovima:</w:t>
      </w:r>
      <w:r w:rsidR="009C0CCA" w:rsidRPr="00570DD0">
        <w:rPr>
          <w:rFonts w:ascii="Arial" w:eastAsia="Arial" w:hAnsi="Arial" w:cs="Arial"/>
          <w:lang w:eastAsia="hr-HR" w:bidi="hr-HR"/>
        </w:rPr>
        <w:t xml:space="preserve"> </w:t>
      </w:r>
      <w:r w:rsidR="00581B49" w:rsidRPr="00570DD0">
        <w:rPr>
          <w:rFonts w:ascii="Arial" w:eastAsia="Arial" w:hAnsi="Arial" w:cs="Arial"/>
          <w:lang w:eastAsia="hr-HR" w:bidi="hr-HR"/>
        </w:rPr>
        <w:t>____________________________</w:t>
      </w:r>
      <w:r w:rsidRPr="00570DD0">
        <w:rPr>
          <w:rFonts w:ascii="Arial" w:eastAsia="Arial" w:hAnsi="Arial" w:cs="Arial"/>
          <w:lang w:eastAsia="hr-HR" w:bidi="hr-HR"/>
        </w:rPr>
        <w:t>),</w:t>
      </w:r>
    </w:p>
    <w:p w14:paraId="648EEE92" w14:textId="77777777" w:rsidR="00A97BAD" w:rsidRPr="00570DD0" w:rsidRDefault="00A97BAD" w:rsidP="00E5526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  <w:lang w:eastAsia="hr-HR" w:bidi="hr-HR"/>
        </w:rPr>
      </w:pPr>
    </w:p>
    <w:p w14:paraId="5A634F5F" w14:textId="77777777" w:rsidR="00A97BAD" w:rsidRPr="00570DD0" w:rsidRDefault="00A97BAD" w:rsidP="00E55263">
      <w:pPr>
        <w:widowControl w:val="0"/>
        <w:numPr>
          <w:ilvl w:val="0"/>
          <w:numId w:val="4"/>
        </w:numPr>
        <w:tabs>
          <w:tab w:val="left" w:pos="378"/>
        </w:tabs>
        <w:autoSpaceDE w:val="0"/>
        <w:autoSpaceDN w:val="0"/>
        <w:spacing w:before="1" w:after="0" w:line="240" w:lineRule="auto"/>
        <w:ind w:left="0" w:firstLine="0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pa cijena radova s PDV-om</w:t>
      </w:r>
      <w:r w:rsidRPr="00570DD0">
        <w:rPr>
          <w:rFonts w:ascii="Arial" w:eastAsia="Arial" w:hAnsi="Arial" w:cs="Arial"/>
          <w:b/>
          <w:bCs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b/>
          <w:bCs/>
          <w:lang w:eastAsia="hr-HR" w:bidi="hr-HR"/>
        </w:rPr>
        <w:t>iznosi:</w:t>
      </w:r>
    </w:p>
    <w:p w14:paraId="2EE8E4C7" w14:textId="77777777" w:rsidR="00A97BAD" w:rsidRPr="00570DD0" w:rsidRDefault="00581B49" w:rsidP="00E55263">
      <w:pPr>
        <w:widowControl w:val="0"/>
        <w:tabs>
          <w:tab w:val="left" w:pos="2703"/>
        </w:tabs>
        <w:autoSpaceDE w:val="0"/>
        <w:autoSpaceDN w:val="0"/>
        <w:spacing w:before="1" w:after="0" w:line="252" w:lineRule="exact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__________________</w:t>
      </w:r>
      <w:r w:rsidR="009C0CCA" w:rsidRPr="00570DD0">
        <w:rPr>
          <w:rFonts w:ascii="Arial" w:eastAsia="Arial" w:hAnsi="Arial" w:cs="Arial"/>
          <w:b/>
          <w:u w:val="single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b/>
          <w:lang w:eastAsia="hr-HR" w:bidi="hr-HR"/>
        </w:rPr>
        <w:t>kuna</w:t>
      </w:r>
    </w:p>
    <w:p w14:paraId="379D6409" w14:textId="77777777" w:rsidR="00A97BAD" w:rsidRPr="00570DD0" w:rsidRDefault="00A97BAD" w:rsidP="00E55263">
      <w:pPr>
        <w:widowControl w:val="0"/>
        <w:tabs>
          <w:tab w:val="left" w:pos="5872"/>
        </w:tabs>
        <w:autoSpaceDE w:val="0"/>
        <w:autoSpaceDN w:val="0"/>
        <w:spacing w:after="0" w:line="252" w:lineRule="exact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(slovima:</w:t>
      </w:r>
      <w:r w:rsidR="009C0CCA" w:rsidRPr="00570DD0">
        <w:rPr>
          <w:rFonts w:ascii="Arial" w:eastAsia="Arial" w:hAnsi="Arial" w:cs="Arial"/>
          <w:b/>
          <w:lang w:eastAsia="hr-HR" w:bidi="hr-HR"/>
        </w:rPr>
        <w:t xml:space="preserve"> </w:t>
      </w:r>
      <w:r w:rsidR="00581B49" w:rsidRPr="00570DD0">
        <w:rPr>
          <w:rFonts w:ascii="Arial" w:eastAsia="Arial" w:hAnsi="Arial" w:cs="Arial"/>
          <w:b/>
          <w:lang w:eastAsia="hr-HR" w:bidi="hr-HR"/>
        </w:rPr>
        <w:t>__________________________________</w:t>
      </w:r>
      <w:r w:rsidRPr="00570DD0">
        <w:rPr>
          <w:rFonts w:ascii="Arial" w:eastAsia="Arial" w:hAnsi="Arial" w:cs="Arial"/>
          <w:b/>
          <w:lang w:eastAsia="hr-HR" w:bidi="hr-HR"/>
        </w:rPr>
        <w:t>)</w:t>
      </w:r>
    </w:p>
    <w:p w14:paraId="2C137A86" w14:textId="77777777" w:rsidR="00A97BAD" w:rsidRPr="00570DD0" w:rsidRDefault="00A97BAD" w:rsidP="00E5526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lang w:eastAsia="hr-HR" w:bidi="hr-HR"/>
        </w:rPr>
      </w:pPr>
    </w:p>
    <w:p w14:paraId="02502493" w14:textId="2315CC5A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lang w:eastAsia="hr-HR" w:bidi="hr-HR"/>
        </w:rPr>
      </w:pPr>
      <w:r w:rsidRPr="00570DD0">
        <w:rPr>
          <w:rFonts w:ascii="Arial" w:eastAsia="Arial" w:hAnsi="Arial" w:cs="Arial"/>
          <w:i/>
          <w:lang w:eastAsia="hr-HR" w:bidi="hr-HR"/>
        </w:rPr>
        <w:t xml:space="preserve">(Naručitelj </w:t>
      </w:r>
      <w:r w:rsidR="004B7AB4">
        <w:rPr>
          <w:rFonts w:ascii="Arial" w:eastAsia="Arial" w:hAnsi="Arial" w:cs="Arial"/>
          <w:i/>
          <w:lang w:eastAsia="hr-HR" w:bidi="hr-HR"/>
        </w:rPr>
        <w:t>ni</w:t>
      </w:r>
      <w:r w:rsidRPr="00570DD0">
        <w:rPr>
          <w:rFonts w:ascii="Arial" w:eastAsia="Arial" w:hAnsi="Arial" w:cs="Arial"/>
          <w:i/>
          <w:lang w:eastAsia="hr-HR" w:bidi="hr-HR"/>
        </w:rPr>
        <w:t>je u sustavu PDV-a)</w:t>
      </w:r>
    </w:p>
    <w:p w14:paraId="5797D03A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lang w:eastAsia="hr-HR" w:bidi="hr-HR"/>
        </w:rPr>
      </w:pPr>
    </w:p>
    <w:p w14:paraId="761C1D15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Jedinične cijene su fiksne i nepromjenjive</w:t>
      </w:r>
    </w:p>
    <w:p w14:paraId="2F94A192" w14:textId="77777777" w:rsidR="00A97BAD" w:rsidRPr="00570DD0" w:rsidRDefault="00A97BAD" w:rsidP="00E5526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lang w:eastAsia="hr-HR" w:bidi="hr-HR"/>
        </w:rPr>
      </w:pPr>
    </w:p>
    <w:p w14:paraId="74072A17" w14:textId="77777777" w:rsidR="00725A8B" w:rsidRPr="00570DD0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Ugovorena cijena radova iz stavka 1 ovog članka je predračunska. Obračun radova ugovara se po sistemu „građevinska knjiga“ prema stvarno izvedenim količinama radova ovjerenim od strane Izvođača</w:t>
      </w:r>
      <w:r w:rsidRPr="00C05458">
        <w:rPr>
          <w:rFonts w:ascii="Arial" w:eastAsia="Arial" w:hAnsi="Arial" w:cs="Arial"/>
          <w:lang w:eastAsia="hr-HR" w:bidi="hr-HR"/>
        </w:rPr>
        <w:t xml:space="preserve"> i </w:t>
      </w:r>
      <w:r w:rsidR="00CB4857" w:rsidRPr="00C05458">
        <w:rPr>
          <w:rFonts w:ascii="Arial" w:eastAsia="Arial" w:hAnsi="Arial" w:cs="Arial"/>
          <w:lang w:eastAsia="hr-HR" w:bidi="hr-HR"/>
        </w:rPr>
        <w:t>Nadzornog inženjera</w:t>
      </w:r>
      <w:r w:rsidRPr="00570DD0">
        <w:rPr>
          <w:rFonts w:ascii="Arial" w:eastAsia="Arial" w:hAnsi="Arial" w:cs="Arial"/>
          <w:color w:val="FF000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uz primje</w:t>
      </w:r>
      <w:r w:rsidR="00725A8B" w:rsidRPr="00570DD0">
        <w:rPr>
          <w:rFonts w:ascii="Arial" w:eastAsia="Arial" w:hAnsi="Arial" w:cs="Arial"/>
          <w:lang w:eastAsia="hr-HR" w:bidi="hr-HR"/>
        </w:rPr>
        <w:t>nu ugovorenih jediničnih cijena</w:t>
      </w:r>
    </w:p>
    <w:p w14:paraId="51E69C35" w14:textId="77777777" w:rsidR="00A97BAD" w:rsidRPr="00570DD0" w:rsidRDefault="00A97BAD" w:rsidP="00E55263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  <w:lang w:eastAsia="hr-HR" w:bidi="hr-HR"/>
        </w:rPr>
      </w:pPr>
    </w:p>
    <w:p w14:paraId="17036DCE" w14:textId="77777777" w:rsidR="00725A8B" w:rsidRDefault="000F168E" w:rsidP="00991030">
      <w:pPr>
        <w:widowControl w:val="0"/>
        <w:tabs>
          <w:tab w:val="left" w:pos="366"/>
        </w:tabs>
        <w:autoSpaceDE w:val="0"/>
        <w:autoSpaceDN w:val="0"/>
        <w:spacing w:before="88" w:after="0" w:line="240" w:lineRule="auto"/>
        <w:outlineLvl w:val="0"/>
        <w:rPr>
          <w:rFonts w:ascii="Arial" w:eastAsia="Arial" w:hAnsi="Arial" w:cs="Arial"/>
          <w:b/>
          <w:lang w:eastAsia="hr-HR" w:bidi="hr-HR"/>
        </w:rPr>
      </w:pPr>
      <w:r>
        <w:rPr>
          <w:rFonts w:ascii="Arial" w:eastAsia="Arial" w:hAnsi="Arial" w:cs="Arial"/>
          <w:b/>
          <w:bCs/>
          <w:lang w:eastAsia="hr-HR" w:bidi="hr-HR"/>
        </w:rPr>
        <w:t>III.</w:t>
      </w:r>
      <w:r w:rsidR="00725A8B" w:rsidRPr="00570DD0">
        <w:rPr>
          <w:rFonts w:ascii="Arial" w:eastAsia="Arial" w:hAnsi="Arial" w:cs="Arial"/>
          <w:b/>
          <w:bCs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ROK IZVOĐENJA</w:t>
      </w:r>
      <w:r w:rsidR="00A97BAD" w:rsidRPr="00570DD0">
        <w:rPr>
          <w:rFonts w:ascii="Arial" w:eastAsia="Arial" w:hAnsi="Arial" w:cs="Arial"/>
          <w:b/>
          <w:bCs/>
          <w:spacing w:val="-7"/>
          <w:lang w:eastAsia="hr-HR" w:bidi="hr-HR"/>
        </w:rPr>
        <w:t xml:space="preserve"> </w:t>
      </w:r>
      <w:r w:rsidR="00725A8B" w:rsidRPr="00570DD0">
        <w:rPr>
          <w:rFonts w:ascii="Arial" w:eastAsia="Arial" w:hAnsi="Arial" w:cs="Arial"/>
          <w:b/>
          <w:bCs/>
          <w:lang w:eastAsia="hr-HR" w:bidi="hr-HR"/>
        </w:rPr>
        <w:t>RADOVA</w:t>
      </w:r>
    </w:p>
    <w:p w14:paraId="7998356C" w14:textId="77777777" w:rsidR="00991030" w:rsidRPr="00570DD0" w:rsidRDefault="00991030" w:rsidP="00991030">
      <w:pPr>
        <w:widowControl w:val="0"/>
        <w:tabs>
          <w:tab w:val="left" w:pos="366"/>
        </w:tabs>
        <w:autoSpaceDE w:val="0"/>
        <w:autoSpaceDN w:val="0"/>
        <w:spacing w:before="88" w:after="0" w:line="240" w:lineRule="auto"/>
        <w:outlineLvl w:val="0"/>
        <w:rPr>
          <w:rFonts w:ascii="Arial" w:eastAsia="Arial" w:hAnsi="Arial" w:cs="Arial"/>
          <w:b/>
          <w:lang w:eastAsia="hr-HR" w:bidi="hr-HR"/>
        </w:rPr>
      </w:pPr>
    </w:p>
    <w:p w14:paraId="5F467C46" w14:textId="77777777" w:rsidR="00A97BAD" w:rsidRPr="00570DD0" w:rsidRDefault="00A97BAD" w:rsidP="00E55263">
      <w:pPr>
        <w:widowControl w:val="0"/>
        <w:autoSpaceDE w:val="0"/>
        <w:autoSpaceDN w:val="0"/>
        <w:spacing w:before="88"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Članak 3.</w:t>
      </w:r>
    </w:p>
    <w:p w14:paraId="2E1A7601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hr-HR" w:bidi="hr-HR"/>
        </w:rPr>
      </w:pPr>
    </w:p>
    <w:p w14:paraId="482DBF68" w14:textId="53420684" w:rsidR="00283E4F" w:rsidRPr="00D404DD" w:rsidRDefault="00A97BAD" w:rsidP="00E55263">
      <w:pPr>
        <w:widowControl w:val="0"/>
        <w:autoSpaceDE w:val="0"/>
        <w:autoSpaceDN w:val="0"/>
        <w:spacing w:after="0" w:line="242" w:lineRule="auto"/>
        <w:jc w:val="both"/>
        <w:rPr>
          <w:rFonts w:ascii="Arial" w:hAnsi="Arial" w:cs="Arial"/>
          <w:b/>
        </w:rPr>
      </w:pPr>
      <w:r w:rsidRPr="00570DD0">
        <w:rPr>
          <w:rFonts w:ascii="Arial" w:eastAsia="Arial" w:hAnsi="Arial" w:cs="Arial"/>
          <w:lang w:eastAsia="hr-HR" w:bidi="hr-HR"/>
        </w:rPr>
        <w:t xml:space="preserve">Izvođač se obvezuje </w:t>
      </w:r>
      <w:r w:rsidR="00E3677D" w:rsidRPr="00570DD0">
        <w:rPr>
          <w:rFonts w:ascii="Arial" w:eastAsia="Arial" w:hAnsi="Arial" w:cs="Arial"/>
          <w:lang w:eastAsia="hr-HR" w:bidi="hr-HR"/>
        </w:rPr>
        <w:t xml:space="preserve">radove koji su predmet Ugovora </w:t>
      </w:r>
      <w:r w:rsidR="00E3677D" w:rsidRPr="00570DD0">
        <w:rPr>
          <w:rFonts w:ascii="Arial" w:hAnsi="Arial" w:cs="Arial"/>
          <w:b/>
        </w:rPr>
        <w:t xml:space="preserve">izvoditi i završiti u vremenu od </w:t>
      </w:r>
      <w:r w:rsidR="00D404DD">
        <w:rPr>
          <w:rFonts w:ascii="Arial" w:hAnsi="Arial" w:cs="Arial"/>
          <w:b/>
        </w:rPr>
        <w:t>01.09.</w:t>
      </w:r>
      <w:bookmarkStart w:id="0" w:name="_GoBack"/>
      <w:bookmarkEnd w:id="0"/>
      <w:r w:rsidR="00E3677D" w:rsidRPr="00D404DD">
        <w:rPr>
          <w:rFonts w:ascii="Arial" w:hAnsi="Arial" w:cs="Arial"/>
          <w:b/>
        </w:rPr>
        <w:t xml:space="preserve">2022. do </w:t>
      </w:r>
      <w:r w:rsidR="00D404DD" w:rsidRPr="00D404DD">
        <w:rPr>
          <w:rFonts w:ascii="Arial" w:hAnsi="Arial" w:cs="Arial"/>
          <w:b/>
        </w:rPr>
        <w:t>01.11.</w:t>
      </w:r>
      <w:r w:rsidR="00E3677D" w:rsidRPr="00D404DD">
        <w:rPr>
          <w:rFonts w:ascii="Arial" w:hAnsi="Arial" w:cs="Arial"/>
          <w:b/>
        </w:rPr>
        <w:t>2022., osim</w:t>
      </w:r>
      <w:r w:rsidR="00E3677D" w:rsidRPr="00570DD0">
        <w:rPr>
          <w:rFonts w:ascii="Arial" w:hAnsi="Arial" w:cs="Arial"/>
          <w:b/>
        </w:rPr>
        <w:t xml:space="preserve"> </w:t>
      </w:r>
      <w:r w:rsidR="00CB4857" w:rsidRPr="00570DD0">
        <w:rPr>
          <w:rFonts w:ascii="Arial" w:hAnsi="Arial" w:cs="Arial"/>
          <w:b/>
        </w:rPr>
        <w:t>montaže</w:t>
      </w:r>
      <w:r w:rsidR="00C05458">
        <w:rPr>
          <w:rFonts w:ascii="Arial" w:hAnsi="Arial" w:cs="Arial"/>
          <w:b/>
        </w:rPr>
        <w:t>:</w:t>
      </w:r>
      <w:r w:rsidR="00CB4857" w:rsidRPr="00570DD0">
        <w:rPr>
          <w:rFonts w:ascii="Arial" w:hAnsi="Arial" w:cs="Arial"/>
          <w:b/>
        </w:rPr>
        <w:t xml:space="preserve"> </w:t>
      </w:r>
      <w:r w:rsidR="00C05458">
        <w:rPr>
          <w:rFonts w:ascii="Arial" w:hAnsi="Arial" w:cs="Arial"/>
          <w:b/>
        </w:rPr>
        <w:t xml:space="preserve">kose podizne </w:t>
      </w:r>
      <w:r w:rsidR="00CB4857" w:rsidRPr="00570DD0">
        <w:rPr>
          <w:rFonts w:ascii="Arial" w:hAnsi="Arial" w:cs="Arial"/>
          <w:b/>
        </w:rPr>
        <w:t xml:space="preserve">platforme i </w:t>
      </w:r>
      <w:r w:rsidR="00C05458">
        <w:rPr>
          <w:rFonts w:ascii="Arial" w:hAnsi="Arial" w:cs="Arial"/>
          <w:b/>
        </w:rPr>
        <w:t xml:space="preserve">pomičnih konferencijskih fotelja s preklopnim sjedištem te sobnih vrata POZ 1 </w:t>
      </w:r>
      <w:r w:rsidR="00CB4857" w:rsidRPr="00570DD0">
        <w:rPr>
          <w:rFonts w:ascii="Arial" w:hAnsi="Arial" w:cs="Arial"/>
          <w:b/>
        </w:rPr>
        <w:t xml:space="preserve">koju se obvezuje </w:t>
      </w:r>
      <w:r w:rsidR="00CB4857" w:rsidRPr="00570DD0">
        <w:rPr>
          <w:rFonts w:ascii="Arial" w:hAnsi="Arial" w:cs="Arial"/>
          <w:b/>
        </w:rPr>
        <w:lastRenderedPageBreak/>
        <w:t>izvesti u, po pravilima struke, najkraćem vremenu po isporuci istih</w:t>
      </w:r>
      <w:r w:rsidR="002230B2">
        <w:rPr>
          <w:rFonts w:ascii="Arial" w:hAnsi="Arial" w:cs="Arial"/>
          <w:b/>
        </w:rPr>
        <w:t xml:space="preserve">, a najkasnije do </w:t>
      </w:r>
      <w:r w:rsidR="00D404DD" w:rsidRPr="00D404DD">
        <w:rPr>
          <w:rFonts w:ascii="Arial" w:hAnsi="Arial" w:cs="Arial"/>
          <w:b/>
        </w:rPr>
        <w:t>1. prosinca</w:t>
      </w:r>
      <w:r w:rsidR="002230B2" w:rsidRPr="00D404DD">
        <w:rPr>
          <w:rFonts w:ascii="Arial" w:hAnsi="Arial" w:cs="Arial"/>
          <w:b/>
        </w:rPr>
        <w:t xml:space="preserve"> 2022.g..</w:t>
      </w:r>
    </w:p>
    <w:p w14:paraId="1E14D7B8" w14:textId="77777777" w:rsidR="00CB4857" w:rsidRPr="00D404DD" w:rsidRDefault="00CB4857" w:rsidP="00E55263">
      <w:pPr>
        <w:widowControl w:val="0"/>
        <w:autoSpaceDE w:val="0"/>
        <w:autoSpaceDN w:val="0"/>
        <w:spacing w:after="0" w:line="242" w:lineRule="auto"/>
        <w:jc w:val="both"/>
        <w:rPr>
          <w:rFonts w:ascii="Arial" w:hAnsi="Arial" w:cs="Arial"/>
          <w:b/>
        </w:rPr>
      </w:pPr>
    </w:p>
    <w:p w14:paraId="20A466A4" w14:textId="77777777" w:rsidR="00DC17E7" w:rsidRDefault="00CB4857" w:rsidP="00E55263">
      <w:pPr>
        <w:widowControl w:val="0"/>
        <w:autoSpaceDE w:val="0"/>
        <w:autoSpaceDN w:val="0"/>
        <w:spacing w:after="0" w:line="242" w:lineRule="auto"/>
        <w:jc w:val="both"/>
        <w:rPr>
          <w:rFonts w:ascii="Arial" w:hAnsi="Arial" w:cs="Arial"/>
          <w:b/>
        </w:rPr>
      </w:pPr>
      <w:r w:rsidRPr="00D404DD">
        <w:rPr>
          <w:rFonts w:ascii="Arial" w:hAnsi="Arial" w:cs="Arial"/>
          <w:b/>
        </w:rPr>
        <w:t xml:space="preserve">Izvođač </w:t>
      </w:r>
      <w:r w:rsidR="0030176C" w:rsidRPr="00D404DD">
        <w:rPr>
          <w:rFonts w:ascii="Arial" w:hAnsi="Arial" w:cs="Arial"/>
          <w:b/>
        </w:rPr>
        <w:t xml:space="preserve">je dužan, u </w:t>
      </w:r>
      <w:r w:rsidR="00C05458" w:rsidRPr="00D404DD">
        <w:rPr>
          <w:rFonts w:ascii="Arial" w:hAnsi="Arial" w:cs="Arial"/>
          <w:b/>
        </w:rPr>
        <w:t xml:space="preserve">prvom tjednu izvođenja radova , </w:t>
      </w:r>
      <w:r w:rsidR="0030176C" w:rsidRPr="00D404DD">
        <w:rPr>
          <w:rFonts w:ascii="Arial" w:hAnsi="Arial" w:cs="Arial"/>
          <w:b/>
        </w:rPr>
        <w:t>dostaviti Naručitelju dokaz da je</w:t>
      </w:r>
      <w:r w:rsidR="0030176C" w:rsidRPr="00570DD0">
        <w:rPr>
          <w:rFonts w:ascii="Arial" w:hAnsi="Arial" w:cs="Arial"/>
          <w:b/>
        </w:rPr>
        <w:t xml:space="preserve"> izvršio </w:t>
      </w:r>
      <w:r w:rsidRPr="00570DD0">
        <w:rPr>
          <w:rFonts w:ascii="Arial" w:hAnsi="Arial" w:cs="Arial"/>
          <w:b/>
        </w:rPr>
        <w:t xml:space="preserve"> narudžbu</w:t>
      </w:r>
      <w:r w:rsidR="00C05458">
        <w:rPr>
          <w:rFonts w:ascii="Arial" w:hAnsi="Arial" w:cs="Arial"/>
          <w:b/>
        </w:rPr>
        <w:t>:</w:t>
      </w:r>
      <w:r w:rsidRPr="00570DD0">
        <w:rPr>
          <w:rFonts w:ascii="Arial" w:hAnsi="Arial" w:cs="Arial"/>
          <w:b/>
        </w:rPr>
        <w:t xml:space="preserve"> </w:t>
      </w:r>
      <w:r w:rsidR="00C05458">
        <w:rPr>
          <w:rFonts w:ascii="Arial" w:hAnsi="Arial" w:cs="Arial"/>
          <w:b/>
        </w:rPr>
        <w:t xml:space="preserve">kose podizne </w:t>
      </w:r>
      <w:r w:rsidR="00C05458" w:rsidRPr="00570DD0">
        <w:rPr>
          <w:rFonts w:ascii="Arial" w:hAnsi="Arial" w:cs="Arial"/>
          <w:b/>
        </w:rPr>
        <w:t xml:space="preserve">platforme i </w:t>
      </w:r>
      <w:r w:rsidR="00C05458">
        <w:rPr>
          <w:rFonts w:ascii="Arial" w:hAnsi="Arial" w:cs="Arial"/>
          <w:b/>
        </w:rPr>
        <w:t>pomičnih konferencijskih fotelja s preklopnim sjedištem</w:t>
      </w:r>
      <w:r w:rsidR="00C05458" w:rsidRPr="00570DD0">
        <w:rPr>
          <w:rFonts w:ascii="Arial" w:hAnsi="Arial" w:cs="Arial"/>
          <w:b/>
        </w:rPr>
        <w:t xml:space="preserve"> </w:t>
      </w:r>
      <w:r w:rsidR="00C05458">
        <w:rPr>
          <w:rFonts w:ascii="Arial" w:hAnsi="Arial" w:cs="Arial"/>
          <w:b/>
        </w:rPr>
        <w:t>za gledalište i sobnih vrata POZ 1.</w:t>
      </w:r>
    </w:p>
    <w:p w14:paraId="5E026F47" w14:textId="77777777" w:rsidR="00C05458" w:rsidRPr="00570DD0" w:rsidRDefault="00C05458" w:rsidP="00E55263">
      <w:pPr>
        <w:widowControl w:val="0"/>
        <w:autoSpaceDE w:val="0"/>
        <w:autoSpaceDN w:val="0"/>
        <w:spacing w:after="0" w:line="242" w:lineRule="auto"/>
        <w:jc w:val="both"/>
        <w:rPr>
          <w:rFonts w:ascii="Arial" w:hAnsi="Arial" w:cs="Arial"/>
          <w:b/>
        </w:rPr>
      </w:pPr>
    </w:p>
    <w:p w14:paraId="1E73DE7F" w14:textId="77777777" w:rsidR="0030176C" w:rsidRPr="00570DD0" w:rsidRDefault="0030176C" w:rsidP="00E55263">
      <w:pPr>
        <w:widowControl w:val="0"/>
        <w:autoSpaceDE w:val="0"/>
        <w:autoSpaceDN w:val="0"/>
        <w:spacing w:after="0" w:line="242" w:lineRule="auto"/>
        <w:jc w:val="both"/>
        <w:rPr>
          <w:rFonts w:ascii="Arial" w:hAnsi="Arial" w:cs="Arial"/>
          <w:b/>
        </w:rPr>
      </w:pPr>
      <w:r w:rsidRPr="00570DD0">
        <w:rPr>
          <w:rFonts w:ascii="Arial" w:hAnsi="Arial" w:cs="Arial"/>
          <w:b/>
        </w:rPr>
        <w:t>Izraz “dan“ označava kalendarski dan</w:t>
      </w:r>
      <w:r w:rsidR="00C05458">
        <w:rPr>
          <w:rFonts w:ascii="Arial" w:hAnsi="Arial" w:cs="Arial"/>
          <w:b/>
        </w:rPr>
        <w:t xml:space="preserve">, a izraz „tjedan“ </w:t>
      </w:r>
      <w:r w:rsidR="009F5887">
        <w:rPr>
          <w:rFonts w:ascii="Arial" w:hAnsi="Arial" w:cs="Arial"/>
          <w:b/>
        </w:rPr>
        <w:t>5 kalendarskih dana .</w:t>
      </w:r>
    </w:p>
    <w:p w14:paraId="5E2B7099" w14:textId="77777777" w:rsidR="007059B1" w:rsidRPr="00570DD0" w:rsidRDefault="007059B1" w:rsidP="00E552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</w:p>
    <w:p w14:paraId="438B7BD8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Članak 4.</w:t>
      </w:r>
    </w:p>
    <w:p w14:paraId="591AD446" w14:textId="77777777" w:rsidR="00A97BAD" w:rsidRPr="00570DD0" w:rsidRDefault="00A97BAD" w:rsidP="00E55263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32"/>
          <w:lang w:eastAsia="hr-HR" w:bidi="hr-HR"/>
        </w:rPr>
      </w:pPr>
    </w:p>
    <w:p w14:paraId="754E7438" w14:textId="77777777" w:rsidR="00A97BAD" w:rsidRPr="00570DD0" w:rsidRDefault="009F0546" w:rsidP="00E55263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R</w:t>
      </w:r>
      <w:r w:rsidR="00A97BAD" w:rsidRPr="00570DD0">
        <w:rPr>
          <w:rFonts w:ascii="Arial" w:eastAsia="Arial" w:hAnsi="Arial" w:cs="Arial"/>
          <w:lang w:eastAsia="hr-HR" w:bidi="hr-HR"/>
        </w:rPr>
        <w:t>ok</w:t>
      </w:r>
      <w:r w:rsidR="00A97BAD" w:rsidRPr="00570DD0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iz</w:t>
      </w:r>
      <w:r w:rsidR="00A97BAD"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č</w:t>
      </w:r>
      <w:r w:rsidR="00A97BAD" w:rsidRPr="00570DD0">
        <w:rPr>
          <w:rFonts w:ascii="Arial" w:eastAsia="Arial" w:hAnsi="Arial" w:cs="Arial"/>
          <w:lang w:eastAsia="hr-HR" w:bidi="hr-HR"/>
        </w:rPr>
        <w:t>lanka</w:t>
      </w:r>
      <w:r w:rsidR="00A97BAD"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3.</w:t>
      </w:r>
      <w:r w:rsidR="00A97BAD"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može se produžiti jedino ako je uredno izvršenje obveze Izvođača</w:t>
      </w:r>
      <w:r w:rsidR="00A97BAD"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onemogućeno</w:t>
      </w:r>
      <w:r w:rsidR="00A97BAD"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višom</w:t>
      </w:r>
      <w:r w:rsidR="00A97BAD"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silom</w:t>
      </w:r>
      <w:r w:rsidR="00A97BAD"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ili</w:t>
      </w:r>
      <w:r w:rsidR="00A97BAD" w:rsidRPr="00570DD0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nastupom</w:t>
      </w:r>
      <w:r w:rsidR="00A97BAD"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promijenjenih</w:t>
      </w:r>
      <w:r w:rsidR="00A97BAD"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okolnosti</w:t>
      </w:r>
      <w:r w:rsidR="00A97BAD"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koje</w:t>
      </w:r>
      <w:r w:rsidR="00A97BAD" w:rsidRPr="00570DD0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nisu</w:t>
      </w:r>
      <w:r w:rsidR="00A97BAD" w:rsidRPr="00570DD0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nastale</w:t>
      </w:r>
      <w:r w:rsidR="00A97BAD"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radnjama ili</w:t>
      </w:r>
      <w:r w:rsidR="00A97BAD"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propustom</w:t>
      </w:r>
      <w:r w:rsidR="00A97BAD"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Izvođača,</w:t>
      </w:r>
      <w:r w:rsidR="00A97BAD" w:rsidRPr="00570DD0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a</w:t>
      </w:r>
      <w:r w:rsidR="00A97BAD" w:rsidRPr="00570DD0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što</w:t>
      </w:r>
      <w:r w:rsidR="00A97BAD"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mora</w:t>
      </w:r>
      <w:r w:rsidR="00A97BAD"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biti</w:t>
      </w:r>
      <w:r w:rsidR="00A97BAD" w:rsidRPr="00570DD0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upisano</w:t>
      </w:r>
      <w:r w:rsidR="00A97BAD"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u</w:t>
      </w:r>
      <w:r w:rsidR="00A97BAD" w:rsidRPr="00570DD0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građevinski</w:t>
      </w:r>
      <w:r w:rsidR="00A97BAD"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dnevnik</w:t>
      </w:r>
      <w:r w:rsidR="00A97BAD" w:rsidRPr="00570DD0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i</w:t>
      </w:r>
      <w:r w:rsidR="00A97BAD" w:rsidRPr="00570DD0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ovjereno</w:t>
      </w:r>
      <w:r w:rsidR="00A97BAD"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od</w:t>
      </w:r>
      <w:r w:rsidR="00A97BAD"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lang w:eastAsia="hr-HR" w:bidi="hr-HR"/>
        </w:rPr>
        <w:t>strane</w:t>
      </w:r>
      <w:r w:rsidR="00A97BAD"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="00E55263">
        <w:rPr>
          <w:rFonts w:ascii="Arial" w:eastAsia="Arial" w:hAnsi="Arial" w:cs="Arial"/>
          <w:spacing w:val="-16"/>
          <w:lang w:eastAsia="hr-HR" w:bidi="hr-HR"/>
        </w:rPr>
        <w:t>Nadzornog inženjera.</w:t>
      </w:r>
    </w:p>
    <w:p w14:paraId="5DCD6CAC" w14:textId="77777777" w:rsidR="00A97BAD" w:rsidRPr="00570DD0" w:rsidRDefault="00A97BAD" w:rsidP="00E55263">
      <w:pPr>
        <w:widowControl w:val="0"/>
        <w:autoSpaceDE w:val="0"/>
        <w:autoSpaceDN w:val="0"/>
        <w:spacing w:before="120" w:after="0" w:line="252" w:lineRule="exact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slučajevima</w:t>
      </w:r>
      <w:r w:rsidRPr="00570DD0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navedenim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stavku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1.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ovog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 </w:t>
      </w:r>
      <w:r w:rsidR="009F0546" w:rsidRPr="00570DD0">
        <w:rPr>
          <w:rFonts w:ascii="Arial" w:eastAsia="Arial" w:hAnsi="Arial" w:cs="Arial"/>
          <w:lang w:eastAsia="hr-HR" w:bidi="hr-HR"/>
        </w:rPr>
        <w:t>č</w:t>
      </w:r>
      <w:r w:rsidRPr="00570DD0">
        <w:rPr>
          <w:rFonts w:ascii="Arial" w:eastAsia="Arial" w:hAnsi="Arial" w:cs="Arial"/>
          <w:lang w:eastAsia="hr-HR" w:bidi="hr-HR"/>
        </w:rPr>
        <w:t>lanka</w:t>
      </w:r>
      <w:r w:rsidRPr="00570DD0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Naručitelj</w:t>
      </w:r>
      <w:r w:rsidRPr="00570DD0">
        <w:rPr>
          <w:rFonts w:ascii="Arial" w:eastAsia="Arial" w:hAnsi="Arial" w:cs="Arial"/>
          <w:spacing w:val="-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Izvođač</w:t>
      </w:r>
      <w:r w:rsidRPr="00570DD0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će</w:t>
      </w:r>
      <w:r w:rsidRPr="00570DD0">
        <w:rPr>
          <w:rFonts w:ascii="Arial" w:eastAsia="Arial" w:hAnsi="Arial" w:cs="Arial"/>
          <w:spacing w:val="-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prije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isteka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roka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iz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="009F0546" w:rsidRPr="00570DD0">
        <w:rPr>
          <w:rFonts w:ascii="Arial" w:eastAsia="Arial" w:hAnsi="Arial" w:cs="Arial"/>
          <w:lang w:eastAsia="hr-HR" w:bidi="hr-HR"/>
        </w:rPr>
        <w:t>č</w:t>
      </w:r>
      <w:r w:rsidRPr="00570DD0">
        <w:rPr>
          <w:rFonts w:ascii="Arial" w:eastAsia="Arial" w:hAnsi="Arial" w:cs="Arial"/>
          <w:lang w:eastAsia="hr-HR" w:bidi="hr-HR"/>
        </w:rPr>
        <w:t>lanka</w:t>
      </w:r>
      <w:r w:rsidR="00E55263">
        <w:rPr>
          <w:rFonts w:ascii="Arial" w:eastAsia="Arial" w:hAnsi="Arial" w:cs="Arial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3.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zaključiti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Dodatak</w:t>
      </w:r>
      <w:r w:rsidRPr="00570DD0">
        <w:rPr>
          <w:rFonts w:ascii="Arial" w:eastAsia="Arial" w:hAnsi="Arial" w:cs="Arial"/>
          <w:spacing w:val="-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ovom</w:t>
      </w:r>
      <w:r w:rsidRPr="00570DD0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Ugovoru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kojim</w:t>
      </w:r>
      <w:r w:rsidRPr="00570DD0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će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se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utvrditi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novi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rok</w:t>
      </w:r>
      <w:r w:rsidRPr="00570DD0">
        <w:rPr>
          <w:rFonts w:ascii="Arial" w:eastAsia="Arial" w:hAnsi="Arial" w:cs="Arial"/>
          <w:spacing w:val="-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završetka.</w:t>
      </w:r>
    </w:p>
    <w:p w14:paraId="2CCEE4B8" w14:textId="77777777" w:rsidR="00A97BAD" w:rsidRDefault="00A97BAD" w:rsidP="00E55263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Nastajanje uvjeta za produljenje ugovornog roka izvođenja radova Izvođač je dužan unijeti u građevinski dnevnik, te pisanim putem zatražiti od Naručitelja produljenje roka izvršenja Ugovora. Naručitelj će pisanim putem odgovoriti na traženje Izvođača.</w:t>
      </w:r>
    </w:p>
    <w:p w14:paraId="18291F58" w14:textId="77777777" w:rsidR="00991030" w:rsidRDefault="00991030" w:rsidP="00E55263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" w:hAnsi="Arial" w:cs="Arial"/>
          <w:lang w:eastAsia="hr-HR" w:bidi="hr-HR"/>
        </w:rPr>
      </w:pPr>
    </w:p>
    <w:p w14:paraId="7CA424CB" w14:textId="77777777" w:rsidR="00991030" w:rsidRDefault="00991030" w:rsidP="00991030">
      <w:pPr>
        <w:widowControl w:val="0"/>
        <w:autoSpaceDE w:val="0"/>
        <w:autoSpaceDN w:val="0"/>
        <w:spacing w:before="121"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  <w:r w:rsidRPr="00991030">
        <w:rPr>
          <w:rFonts w:ascii="Arial" w:eastAsia="Arial" w:hAnsi="Arial" w:cs="Arial"/>
          <w:b/>
          <w:lang w:eastAsia="hr-HR" w:bidi="hr-HR"/>
        </w:rPr>
        <w:t>Članak 5.</w:t>
      </w:r>
    </w:p>
    <w:p w14:paraId="402477EE" w14:textId="77777777" w:rsidR="002476C9" w:rsidRDefault="002476C9" w:rsidP="00991030">
      <w:pPr>
        <w:widowControl w:val="0"/>
        <w:autoSpaceDE w:val="0"/>
        <w:autoSpaceDN w:val="0"/>
        <w:spacing w:before="121"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</w:p>
    <w:p w14:paraId="5219CCC9" w14:textId="77777777" w:rsidR="00991030" w:rsidRPr="002476C9" w:rsidRDefault="00991030" w:rsidP="002476C9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2476C9">
        <w:rPr>
          <w:rFonts w:ascii="Arial" w:eastAsia="Arial" w:hAnsi="Arial" w:cs="Arial"/>
          <w:lang w:eastAsia="hr-HR" w:bidi="hr-HR"/>
        </w:rPr>
        <w:t xml:space="preserve">Izvođač je dužan , najmanje sedam dana prije početka radova  o tome obavijestiti Upravu za zaštitu kulturne </w:t>
      </w:r>
      <w:r w:rsidR="002476C9" w:rsidRPr="002476C9">
        <w:rPr>
          <w:rFonts w:ascii="Arial" w:eastAsia="Arial" w:hAnsi="Arial" w:cs="Arial"/>
          <w:lang w:eastAsia="hr-HR" w:bidi="hr-HR"/>
        </w:rPr>
        <w:t>baštine – Konzervatorski odjel u Splitu .</w:t>
      </w:r>
    </w:p>
    <w:p w14:paraId="42D2275E" w14:textId="77777777" w:rsidR="00A97BAD" w:rsidRPr="002476C9" w:rsidRDefault="00A97BAD" w:rsidP="002476C9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sz w:val="30"/>
          <w:lang w:eastAsia="hr-HR" w:bidi="hr-HR"/>
        </w:rPr>
      </w:pPr>
    </w:p>
    <w:p w14:paraId="133D0DA7" w14:textId="77777777" w:rsidR="00A97BAD" w:rsidRPr="00570DD0" w:rsidRDefault="000F168E" w:rsidP="008E12D3">
      <w:pPr>
        <w:widowControl w:val="0"/>
        <w:tabs>
          <w:tab w:val="left" w:pos="390"/>
        </w:tabs>
        <w:autoSpaceDE w:val="0"/>
        <w:autoSpaceDN w:val="0"/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eastAsia="hr-HR" w:bidi="hr-HR"/>
        </w:rPr>
      </w:pPr>
      <w:r>
        <w:rPr>
          <w:rFonts w:ascii="Arial" w:eastAsia="Arial" w:hAnsi="Arial" w:cs="Arial"/>
          <w:b/>
          <w:bCs/>
          <w:lang w:eastAsia="hr-HR" w:bidi="hr-HR"/>
        </w:rPr>
        <w:t xml:space="preserve">IV.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PRAVA I DUŽNOSTI</w:t>
      </w:r>
      <w:r w:rsidR="00A97BAD" w:rsidRPr="00570DD0">
        <w:rPr>
          <w:rFonts w:ascii="Arial" w:eastAsia="Arial" w:hAnsi="Arial" w:cs="Arial"/>
          <w:b/>
          <w:bCs/>
          <w:spacing w:val="-4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IZVOĐAČA</w:t>
      </w:r>
    </w:p>
    <w:p w14:paraId="2841849B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eastAsia="hr-HR" w:bidi="hr-HR"/>
        </w:rPr>
      </w:pPr>
    </w:p>
    <w:p w14:paraId="7488E5FA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 xml:space="preserve">Članak </w:t>
      </w:r>
      <w:r w:rsidR="002476C9">
        <w:rPr>
          <w:rFonts w:ascii="Arial" w:eastAsia="Arial" w:hAnsi="Arial" w:cs="Arial"/>
          <w:b/>
          <w:lang w:eastAsia="hr-HR" w:bidi="hr-HR"/>
        </w:rPr>
        <w:t>6</w:t>
      </w:r>
      <w:r w:rsidRPr="00570DD0">
        <w:rPr>
          <w:rFonts w:ascii="Arial" w:eastAsia="Arial" w:hAnsi="Arial" w:cs="Arial"/>
          <w:b/>
          <w:lang w:eastAsia="hr-HR" w:bidi="hr-HR"/>
        </w:rPr>
        <w:t>.</w:t>
      </w:r>
    </w:p>
    <w:p w14:paraId="42EBA673" w14:textId="77777777" w:rsidR="00A97BAD" w:rsidRPr="00570DD0" w:rsidRDefault="00A97BAD" w:rsidP="00E55263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32"/>
          <w:lang w:eastAsia="hr-HR" w:bidi="hr-HR"/>
        </w:rPr>
      </w:pPr>
    </w:p>
    <w:p w14:paraId="655D62B7" w14:textId="77777777" w:rsidR="00A97BAD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 xml:space="preserve">Izvođač se obvezuje izvršiti radove prema Zakonu o gradnji, Zakonu o prostornom uređenju, Zakonu o obveznim odnosima, </w:t>
      </w:r>
      <w:r w:rsidR="00E26C66" w:rsidRPr="00570DD0">
        <w:rPr>
          <w:rFonts w:ascii="Arial" w:eastAsia="Arial" w:hAnsi="Arial" w:cs="Arial"/>
          <w:lang w:eastAsia="hr-HR" w:bidi="hr-HR"/>
        </w:rPr>
        <w:t xml:space="preserve">Zakonu o građevnim proizvodima , Zakonu o zaštiti od požara , Zakonu o zaštiti okoliša, Zakonu o zaštiti od buke  </w:t>
      </w:r>
      <w:r w:rsidRPr="00570DD0">
        <w:rPr>
          <w:rFonts w:ascii="Arial" w:eastAsia="Arial" w:hAnsi="Arial" w:cs="Arial"/>
          <w:lang w:eastAsia="hr-HR" w:bidi="hr-HR"/>
        </w:rPr>
        <w:t xml:space="preserve">i drugim propisima </w:t>
      </w:r>
      <w:r w:rsidR="00E26C66" w:rsidRPr="00570DD0">
        <w:rPr>
          <w:rFonts w:ascii="Arial" w:eastAsia="Arial" w:hAnsi="Arial" w:cs="Arial"/>
          <w:lang w:eastAsia="hr-HR" w:bidi="hr-HR"/>
        </w:rPr>
        <w:t xml:space="preserve">i pravilima </w:t>
      </w:r>
      <w:r w:rsidRPr="00570DD0">
        <w:rPr>
          <w:rFonts w:ascii="Arial" w:eastAsia="Arial" w:hAnsi="Arial" w:cs="Arial"/>
          <w:lang w:eastAsia="hr-HR" w:bidi="hr-HR"/>
        </w:rPr>
        <w:t>koji reguliraju izvođenje ove vrste radova</w:t>
      </w:r>
      <w:r w:rsidR="00E26C66" w:rsidRPr="00570DD0">
        <w:rPr>
          <w:rFonts w:ascii="Arial" w:eastAsia="Arial" w:hAnsi="Arial" w:cs="Arial"/>
          <w:lang w:eastAsia="hr-HR" w:bidi="hr-HR"/>
        </w:rPr>
        <w:t xml:space="preserve"> važećim u vrijeme sklapanja Ugovora.</w:t>
      </w:r>
    </w:p>
    <w:p w14:paraId="4AA0F79F" w14:textId="77777777" w:rsidR="00A97BAD" w:rsidRPr="00570DD0" w:rsidRDefault="00A97BAD" w:rsidP="00E5526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lang w:eastAsia="hr-HR" w:bidi="hr-HR"/>
        </w:rPr>
      </w:pPr>
    </w:p>
    <w:p w14:paraId="1C48733E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Članak</w:t>
      </w:r>
      <w:r w:rsidRPr="00570DD0">
        <w:rPr>
          <w:rFonts w:ascii="Arial" w:eastAsia="Arial" w:hAnsi="Arial" w:cs="Arial"/>
          <w:b/>
          <w:bCs/>
          <w:spacing w:val="-2"/>
          <w:lang w:eastAsia="hr-HR" w:bidi="hr-HR"/>
        </w:rPr>
        <w:t xml:space="preserve"> </w:t>
      </w:r>
      <w:r w:rsidR="002476C9">
        <w:rPr>
          <w:rFonts w:ascii="Arial" w:eastAsia="Arial" w:hAnsi="Arial" w:cs="Arial"/>
          <w:b/>
          <w:bCs/>
          <w:lang w:eastAsia="hr-HR" w:bidi="hr-HR"/>
        </w:rPr>
        <w:t>7</w:t>
      </w:r>
      <w:r w:rsidRPr="00570DD0">
        <w:rPr>
          <w:rFonts w:ascii="Arial" w:eastAsia="Arial" w:hAnsi="Arial" w:cs="Arial"/>
          <w:b/>
          <w:bCs/>
          <w:lang w:eastAsia="hr-HR" w:bidi="hr-HR"/>
        </w:rPr>
        <w:t>.</w:t>
      </w:r>
    </w:p>
    <w:p w14:paraId="2279DB41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9"/>
          <w:lang w:eastAsia="hr-HR" w:bidi="hr-HR"/>
        </w:rPr>
      </w:pPr>
    </w:p>
    <w:p w14:paraId="37DD1C43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Izvođač se obvezuje radove obavljati prema ovom Ugovoru, Ponudi, Ponudbenom</w:t>
      </w:r>
      <w:r w:rsidR="00E55263">
        <w:rPr>
          <w:rFonts w:ascii="Arial" w:eastAsia="Arial" w:hAnsi="Arial" w:cs="Arial"/>
          <w:lang w:eastAsia="hr-HR" w:bidi="hr-HR"/>
        </w:rPr>
        <w:t xml:space="preserve"> </w:t>
      </w:r>
      <w:r w:rsidR="0099029C" w:rsidRPr="00570DD0">
        <w:rPr>
          <w:rFonts w:ascii="Arial" w:eastAsia="Arial" w:hAnsi="Arial" w:cs="Arial"/>
          <w:lang w:eastAsia="hr-HR" w:bidi="hr-HR"/>
        </w:rPr>
        <w:t xml:space="preserve">Troškovniku </w:t>
      </w:r>
      <w:r w:rsidR="009F4DF8" w:rsidRPr="00570DD0">
        <w:rPr>
          <w:rFonts w:ascii="Arial" w:eastAsia="Arial" w:hAnsi="Arial" w:cs="Arial"/>
          <w:lang w:eastAsia="hr-HR" w:bidi="hr-HR"/>
        </w:rPr>
        <w:t>oznake</w:t>
      </w:r>
      <w:r w:rsidR="0099029C" w:rsidRPr="00570DD0">
        <w:rPr>
          <w:rFonts w:ascii="Arial" w:eastAsia="Arial" w:hAnsi="Arial" w:cs="Arial"/>
          <w:lang w:eastAsia="hr-HR" w:bidi="hr-HR"/>
        </w:rPr>
        <w:t xml:space="preserve"> _________________</w:t>
      </w:r>
      <w:r w:rsidR="00167FBE" w:rsidRPr="00570DD0">
        <w:rPr>
          <w:rFonts w:ascii="Arial" w:eastAsia="Arial" w:hAnsi="Arial" w:cs="Arial"/>
          <w:lang w:eastAsia="hr-HR" w:bidi="hr-HR"/>
        </w:rPr>
        <w:t xml:space="preserve"> projektno – tehničkoj dokumentaciji iz Don, tehničkim propisima, normativima i standardima za ovu vrstu radova.</w:t>
      </w:r>
    </w:p>
    <w:p w14:paraId="38921367" w14:textId="77777777" w:rsidR="00167FBE" w:rsidRPr="00570DD0" w:rsidRDefault="00167FBE" w:rsidP="00E55263">
      <w:pPr>
        <w:spacing w:after="0" w:line="240" w:lineRule="auto"/>
        <w:jc w:val="both"/>
        <w:rPr>
          <w:rFonts w:ascii="Arial" w:hAnsi="Arial" w:cs="Arial"/>
        </w:rPr>
      </w:pPr>
    </w:p>
    <w:p w14:paraId="56FF20D2" w14:textId="77777777" w:rsidR="00167FBE" w:rsidRPr="00570DD0" w:rsidRDefault="00167FBE" w:rsidP="00E55263">
      <w:pPr>
        <w:widowControl w:val="0"/>
        <w:spacing w:before="120" w:after="120" w:line="240" w:lineRule="auto"/>
        <w:jc w:val="both"/>
        <w:rPr>
          <w:rFonts w:ascii="Arial" w:hAnsi="Arial" w:cs="Arial"/>
        </w:rPr>
      </w:pPr>
      <w:r w:rsidRPr="00570DD0">
        <w:rPr>
          <w:rFonts w:ascii="Arial" w:hAnsi="Arial" w:cs="Arial"/>
        </w:rPr>
        <w:t>Izvođač je odgovoran za sve eventualne nedostatke na radovima i materijalima koji proiziđu iz nepoštivanja projekta te ih je dužan ukloniti o svome trošku.</w:t>
      </w:r>
    </w:p>
    <w:p w14:paraId="149B004B" w14:textId="77777777" w:rsidR="00167FBE" w:rsidRPr="009F5887" w:rsidRDefault="00167FBE" w:rsidP="00E55263">
      <w:pPr>
        <w:widowControl w:val="0"/>
        <w:spacing w:before="120" w:after="120" w:line="240" w:lineRule="auto"/>
        <w:jc w:val="both"/>
        <w:rPr>
          <w:rFonts w:ascii="Arial" w:hAnsi="Arial" w:cs="Arial"/>
        </w:rPr>
      </w:pPr>
      <w:r w:rsidRPr="009F5887">
        <w:rPr>
          <w:rFonts w:ascii="Arial" w:hAnsi="Arial" w:cs="Arial"/>
        </w:rPr>
        <w:t>Izvođač je dužan koristiti materijale</w:t>
      </w:r>
      <w:r w:rsidR="008E12D3" w:rsidRPr="009F5887">
        <w:rPr>
          <w:rFonts w:ascii="Arial" w:hAnsi="Arial" w:cs="Arial"/>
        </w:rPr>
        <w:t xml:space="preserve"> i </w:t>
      </w:r>
      <w:r w:rsidRPr="009F5887">
        <w:rPr>
          <w:rFonts w:ascii="Arial" w:hAnsi="Arial" w:cs="Arial"/>
        </w:rPr>
        <w:t xml:space="preserve">proizvode koji po svojoj kvaliteti i tehničkim karakteristikama moraju odgovarati uvjetima iz projekta, važećim tehničkim propisima, te standardima i normativima. Isti moraju biti prije narudžbe, odnosno ugradnje, odobreni od strane Nadzornog inženjera, a na temelju tehničkih specifikacija proizvođača, izjava ili potvrda o sukladnosti i slične dokumentacije kojom Izvođač dokazuje da je odabrani materijal </w:t>
      </w:r>
      <w:r w:rsidR="008E12D3" w:rsidRPr="009F5887">
        <w:rPr>
          <w:rFonts w:ascii="Arial" w:hAnsi="Arial" w:cs="Arial"/>
        </w:rPr>
        <w:t xml:space="preserve">– proizvod </w:t>
      </w:r>
      <w:r w:rsidRPr="009F5887">
        <w:rPr>
          <w:rFonts w:ascii="Arial" w:hAnsi="Arial" w:cs="Arial"/>
        </w:rPr>
        <w:t>sukladan zahtjevima iz projekta.</w:t>
      </w:r>
    </w:p>
    <w:p w14:paraId="1966F538" w14:textId="77777777" w:rsidR="00167FBE" w:rsidRPr="009F5887" w:rsidRDefault="00167FBE" w:rsidP="00E55263">
      <w:pPr>
        <w:widowControl w:val="0"/>
        <w:spacing w:before="120" w:after="120" w:line="240" w:lineRule="auto"/>
        <w:jc w:val="both"/>
        <w:rPr>
          <w:rFonts w:ascii="Arial" w:hAnsi="Arial" w:cs="Arial"/>
        </w:rPr>
      </w:pPr>
      <w:r w:rsidRPr="009F5887">
        <w:rPr>
          <w:rFonts w:ascii="Arial" w:hAnsi="Arial" w:cs="Arial"/>
        </w:rPr>
        <w:t xml:space="preserve">Ukoliko Izvođač ne postupi sukladno odredbama ovog članka Ugovora, ili sukladno upozorenju </w:t>
      </w:r>
      <w:r w:rsidRPr="009F5887">
        <w:rPr>
          <w:rFonts w:ascii="Arial" w:hAnsi="Arial" w:cs="Arial"/>
        </w:rPr>
        <w:lastRenderedPageBreak/>
        <w:t>od strane Nadzornog inženjera upisanog u građevinski dnevnik, kojim će Nadzorni inženjer specificirati svoje primjedbe, Naručitelj ima pravo dio radova na koje se primjedba odnosi povjeriti drugom Izvođaču,</w:t>
      </w:r>
      <w:r w:rsidR="008E12D3" w:rsidRPr="009F5887">
        <w:rPr>
          <w:rFonts w:ascii="Arial" w:hAnsi="Arial" w:cs="Arial"/>
        </w:rPr>
        <w:t xml:space="preserve"> </w:t>
      </w:r>
      <w:r w:rsidRPr="009F5887">
        <w:rPr>
          <w:rFonts w:ascii="Arial" w:hAnsi="Arial" w:cs="Arial"/>
        </w:rPr>
        <w:t>a za nastale troškove umanjiti privremenu i okončanu isplatu Izvođaču.</w:t>
      </w:r>
    </w:p>
    <w:p w14:paraId="1DDA331F" w14:textId="77777777" w:rsidR="00316D24" w:rsidRDefault="00316D24" w:rsidP="00E55263">
      <w:pPr>
        <w:widowControl w:val="0"/>
        <w:spacing w:before="120" w:after="120" w:line="240" w:lineRule="auto"/>
        <w:jc w:val="both"/>
        <w:rPr>
          <w:rFonts w:ascii="Arial" w:hAnsi="Arial" w:cs="Arial"/>
          <w:color w:val="FFC000"/>
        </w:rPr>
      </w:pPr>
    </w:p>
    <w:p w14:paraId="56E7F491" w14:textId="77777777" w:rsidR="00A97BAD" w:rsidRPr="00570DD0" w:rsidRDefault="002476C9" w:rsidP="002476C9">
      <w:pPr>
        <w:widowControl w:val="0"/>
        <w:autoSpaceDE w:val="0"/>
        <w:autoSpaceDN w:val="0"/>
        <w:spacing w:before="215" w:after="0" w:line="240" w:lineRule="auto"/>
        <w:outlineLvl w:val="0"/>
        <w:rPr>
          <w:rFonts w:ascii="Arial" w:eastAsia="Arial" w:hAnsi="Arial" w:cs="Arial"/>
          <w:b/>
          <w:bCs/>
          <w:lang w:eastAsia="hr-HR" w:bidi="hr-HR"/>
        </w:rPr>
      </w:pPr>
      <w:r>
        <w:rPr>
          <w:rFonts w:ascii="Arial" w:hAnsi="Arial" w:cs="Arial"/>
          <w:color w:val="FFC000"/>
        </w:rPr>
        <w:t xml:space="preserve">                                                                  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 xml:space="preserve">Članak </w:t>
      </w:r>
      <w:r>
        <w:rPr>
          <w:rFonts w:ascii="Arial" w:eastAsia="Arial" w:hAnsi="Arial" w:cs="Arial"/>
          <w:b/>
          <w:bCs/>
          <w:lang w:eastAsia="hr-HR" w:bidi="hr-HR"/>
        </w:rPr>
        <w:t>8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.</w:t>
      </w:r>
    </w:p>
    <w:p w14:paraId="1B9E4362" w14:textId="77777777" w:rsidR="00A97BAD" w:rsidRPr="00570DD0" w:rsidRDefault="00A97BAD" w:rsidP="00E5526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8"/>
          <w:lang w:eastAsia="hr-HR" w:bidi="hr-HR"/>
        </w:rPr>
      </w:pPr>
    </w:p>
    <w:p w14:paraId="218BBEE0" w14:textId="77777777" w:rsidR="00A97BAD" w:rsidRPr="009F5887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9F5887">
        <w:rPr>
          <w:rFonts w:ascii="Arial" w:eastAsia="Arial" w:hAnsi="Arial" w:cs="Arial"/>
          <w:lang w:eastAsia="hr-HR" w:bidi="hr-HR"/>
        </w:rPr>
        <w:t>Izvođač je obvezan za ugovorenu cijenu izvršiti sva potrebna ispitivanja ugrađenih materijala i izvedenih</w:t>
      </w:r>
      <w:r w:rsidRPr="009F588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radova,</w:t>
      </w:r>
      <w:r w:rsidRPr="009F588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te</w:t>
      </w:r>
      <w:r w:rsidRPr="009F588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ishoditi</w:t>
      </w:r>
      <w:r w:rsidRPr="009F5887">
        <w:rPr>
          <w:rFonts w:ascii="Arial" w:eastAsia="Arial" w:hAnsi="Arial" w:cs="Arial"/>
          <w:spacing w:val="-8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sve</w:t>
      </w:r>
      <w:r w:rsidRPr="009F588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potrebne</w:t>
      </w:r>
      <w:r w:rsidRPr="009F588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izjave</w:t>
      </w:r>
      <w:r w:rsidRPr="009F588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ili</w:t>
      </w:r>
      <w:r w:rsidRPr="009F588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potvrde</w:t>
      </w:r>
      <w:r w:rsidRPr="009F588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o</w:t>
      </w:r>
      <w:r w:rsidRPr="009F588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sukladnosti,</w:t>
      </w:r>
      <w:r w:rsidRPr="009F588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ateste,</w:t>
      </w:r>
      <w:r w:rsidRPr="009F588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jamstva,</w:t>
      </w:r>
      <w:r w:rsidRPr="009F588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9F5887">
        <w:rPr>
          <w:rFonts w:ascii="Arial" w:eastAsia="Arial" w:hAnsi="Arial" w:cs="Arial"/>
          <w:lang w:eastAsia="hr-HR" w:bidi="hr-HR"/>
        </w:rPr>
        <w:t>certifikate i dokaze o kvaliteti ugrađenih materijala i izvedenih radova, sve prema zahtjevima iz projekta i zahtjevu Nadzornog inženjera</w:t>
      </w:r>
      <w:r w:rsidR="00496557" w:rsidRPr="009F5887">
        <w:rPr>
          <w:rFonts w:ascii="Arial" w:eastAsia="Arial" w:hAnsi="Arial" w:cs="Arial"/>
          <w:lang w:eastAsia="hr-HR" w:bidi="hr-HR"/>
        </w:rPr>
        <w:t>.</w:t>
      </w:r>
    </w:p>
    <w:p w14:paraId="09265AAA" w14:textId="77777777" w:rsidR="00A97BAD" w:rsidRPr="00F013AD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FFC000"/>
          <w:sz w:val="24"/>
          <w:lang w:eastAsia="hr-HR" w:bidi="hr-HR"/>
        </w:rPr>
      </w:pPr>
    </w:p>
    <w:p w14:paraId="1F70E395" w14:textId="77777777" w:rsidR="00A97BAD" w:rsidRPr="00570DD0" w:rsidRDefault="00316D24" w:rsidP="00316D24">
      <w:pPr>
        <w:widowControl w:val="0"/>
        <w:tabs>
          <w:tab w:val="left" w:pos="328"/>
        </w:tabs>
        <w:autoSpaceDE w:val="0"/>
        <w:autoSpaceDN w:val="0"/>
        <w:spacing w:before="191" w:after="0" w:line="240" w:lineRule="auto"/>
        <w:jc w:val="both"/>
        <w:outlineLvl w:val="0"/>
        <w:rPr>
          <w:rFonts w:ascii="Arial" w:eastAsia="Arial" w:hAnsi="Arial" w:cs="Arial"/>
          <w:b/>
          <w:bCs/>
          <w:lang w:eastAsia="hr-HR" w:bidi="hr-HR"/>
        </w:rPr>
      </w:pPr>
      <w:r>
        <w:rPr>
          <w:rFonts w:ascii="Arial" w:eastAsia="Arial" w:hAnsi="Arial" w:cs="Arial"/>
          <w:b/>
          <w:bCs/>
          <w:lang w:eastAsia="hr-HR" w:bidi="hr-HR"/>
        </w:rPr>
        <w:t>V.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OBRAČUN I PLAĆANJE IZVEDENIH</w:t>
      </w:r>
      <w:r w:rsidR="00A97BAD" w:rsidRPr="00570DD0">
        <w:rPr>
          <w:rFonts w:ascii="Arial" w:eastAsia="Arial" w:hAnsi="Arial" w:cs="Arial"/>
          <w:b/>
          <w:bCs/>
          <w:spacing w:val="1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RADOVA</w:t>
      </w:r>
    </w:p>
    <w:p w14:paraId="48D78AF8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0"/>
          <w:lang w:eastAsia="hr-HR" w:bidi="hr-HR"/>
        </w:rPr>
      </w:pPr>
    </w:p>
    <w:p w14:paraId="0FFB1CA5" w14:textId="77777777" w:rsidR="00A97BAD" w:rsidRDefault="00A97BAD" w:rsidP="00316D24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 xml:space="preserve">Članak </w:t>
      </w:r>
      <w:r w:rsidR="002476C9">
        <w:rPr>
          <w:rFonts w:ascii="Arial" w:eastAsia="Arial" w:hAnsi="Arial" w:cs="Arial"/>
          <w:b/>
          <w:lang w:eastAsia="hr-HR" w:bidi="hr-HR"/>
        </w:rPr>
        <w:t>9</w:t>
      </w:r>
      <w:r w:rsidRPr="00570DD0">
        <w:rPr>
          <w:rFonts w:ascii="Arial" w:eastAsia="Arial" w:hAnsi="Arial" w:cs="Arial"/>
          <w:b/>
          <w:lang w:eastAsia="hr-HR" w:bidi="hr-HR"/>
        </w:rPr>
        <w:t>.</w:t>
      </w:r>
    </w:p>
    <w:p w14:paraId="2F86A389" w14:textId="77777777" w:rsidR="00316D24" w:rsidRPr="00316D24" w:rsidRDefault="00316D24" w:rsidP="00316D24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</w:p>
    <w:p w14:paraId="5B3C7E15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Obračun izvršenih radova vrši se po sistemu „građevinska knjiga“, mjesečnim situacijama prema stvarno izvedenim količinama radova i jediničnim cijenama iz ugovornog troškovnika.</w:t>
      </w:r>
    </w:p>
    <w:p w14:paraId="3ABDD820" w14:textId="77777777" w:rsidR="00A97BAD" w:rsidRPr="00570DD0" w:rsidRDefault="00A97BAD" w:rsidP="00E55263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Situacija</w:t>
      </w:r>
      <w:r w:rsidRPr="00570DD0">
        <w:rPr>
          <w:rFonts w:ascii="Arial" w:eastAsia="Arial" w:hAnsi="Arial" w:cs="Arial"/>
          <w:spacing w:val="-8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smije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sadržavati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samo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stvarno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izvedene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radove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obračunate</w:t>
      </w:r>
      <w:r w:rsidRPr="00570DD0">
        <w:rPr>
          <w:rFonts w:ascii="Arial" w:eastAsia="Arial" w:hAnsi="Arial" w:cs="Arial"/>
          <w:spacing w:val="-8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građevinskoj</w:t>
      </w:r>
      <w:r w:rsidRPr="00570DD0">
        <w:rPr>
          <w:rFonts w:ascii="Arial" w:eastAsia="Arial" w:hAnsi="Arial" w:cs="Arial"/>
          <w:spacing w:val="-8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knjizi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ovjerenoj od strane Nadzornog</w:t>
      </w:r>
      <w:r w:rsidRPr="00570DD0">
        <w:rPr>
          <w:rFonts w:ascii="Arial" w:eastAsia="Arial" w:hAnsi="Arial" w:cs="Arial"/>
          <w:spacing w:val="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inženjera.</w:t>
      </w:r>
    </w:p>
    <w:p w14:paraId="20191E11" w14:textId="77777777" w:rsidR="00A97BAD" w:rsidRPr="00570DD0" w:rsidRDefault="00A97BAD" w:rsidP="00E55263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Izvođač ima pravo privremenom situacijom koja prethodi okončanoj situaciji zaračunati do 95% vrijednosti izvedenih radova.</w:t>
      </w:r>
    </w:p>
    <w:p w14:paraId="7EA32EDD" w14:textId="77777777" w:rsidR="00A97BAD" w:rsidRPr="00570DD0" w:rsidRDefault="00A97BAD" w:rsidP="00E55263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Izvođač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također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ima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pravo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dodatnog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obračuna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</w:t>
      </w:r>
      <w:r w:rsidRPr="00570DD0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naplate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naknadnih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radova,</w:t>
      </w:r>
      <w:r w:rsidRPr="00570DD0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prema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posebnom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nalogu Naručitelja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ili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radova</w:t>
      </w:r>
      <w:r w:rsidRPr="00570DD0">
        <w:rPr>
          <w:rFonts w:ascii="Arial" w:eastAsia="Arial" w:hAnsi="Arial" w:cs="Arial"/>
          <w:spacing w:val="-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koji</w:t>
      </w:r>
      <w:r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su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uzrokovani</w:t>
      </w:r>
      <w:r w:rsidRPr="00570DD0">
        <w:rPr>
          <w:rFonts w:ascii="Arial" w:eastAsia="Arial" w:hAnsi="Arial" w:cs="Arial"/>
          <w:spacing w:val="-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promjenom</w:t>
      </w:r>
      <w:r w:rsidRPr="00570DD0">
        <w:rPr>
          <w:rFonts w:ascii="Arial" w:eastAsia="Arial" w:hAnsi="Arial" w:cs="Arial"/>
          <w:spacing w:val="-11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materijala,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tehnologije</w:t>
      </w:r>
      <w:r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</w:t>
      </w:r>
      <w:r w:rsidRPr="00570DD0">
        <w:rPr>
          <w:rFonts w:ascii="Arial" w:eastAsia="Arial" w:hAnsi="Arial" w:cs="Arial"/>
          <w:spacing w:val="-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projektne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dokumentacije sve po pis</w:t>
      </w:r>
      <w:r w:rsidR="00FD0899">
        <w:rPr>
          <w:rFonts w:ascii="Arial" w:eastAsia="Arial" w:hAnsi="Arial" w:cs="Arial"/>
          <w:lang w:eastAsia="hr-HR" w:bidi="hr-HR"/>
        </w:rPr>
        <w:t>anom</w:t>
      </w:r>
      <w:r w:rsidRPr="00570DD0">
        <w:rPr>
          <w:rFonts w:ascii="Arial" w:eastAsia="Arial" w:hAnsi="Arial" w:cs="Arial"/>
          <w:lang w:eastAsia="hr-HR" w:bidi="hr-HR"/>
        </w:rPr>
        <w:t xml:space="preserve"> zahtjevu Naručitelja, te sukladno odredbama Zakona o javnoj nabavi. Za ove radove Izvođač će dostaviti ponudu koju je potrebno da Naručitelj </w:t>
      </w:r>
      <w:r w:rsidR="00FD0899">
        <w:rPr>
          <w:rFonts w:ascii="Arial" w:eastAsia="Arial" w:hAnsi="Arial" w:cs="Arial"/>
          <w:lang w:eastAsia="hr-HR" w:bidi="hr-HR"/>
        </w:rPr>
        <w:t>prihvati</w:t>
      </w:r>
      <w:r w:rsidRPr="00570DD0">
        <w:rPr>
          <w:rFonts w:ascii="Arial" w:eastAsia="Arial" w:hAnsi="Arial" w:cs="Arial"/>
          <w:lang w:eastAsia="hr-HR" w:bidi="hr-HR"/>
        </w:rPr>
        <w:t xml:space="preserve"> u pisanom obliku. Ove radove Izvođač </w:t>
      </w:r>
      <w:r w:rsidR="00FD0899">
        <w:rPr>
          <w:rFonts w:ascii="Arial" w:eastAsia="Arial" w:hAnsi="Arial" w:cs="Arial"/>
          <w:lang w:eastAsia="hr-HR" w:bidi="hr-HR"/>
        </w:rPr>
        <w:t>može</w:t>
      </w:r>
      <w:r w:rsidRPr="00570DD0">
        <w:rPr>
          <w:rFonts w:ascii="Arial" w:eastAsia="Arial" w:hAnsi="Arial" w:cs="Arial"/>
          <w:lang w:eastAsia="hr-HR" w:bidi="hr-HR"/>
        </w:rPr>
        <w:t xml:space="preserve"> izvoditi </w:t>
      </w:r>
      <w:r w:rsidR="00FD0899">
        <w:rPr>
          <w:rFonts w:ascii="Arial" w:eastAsia="Arial" w:hAnsi="Arial" w:cs="Arial"/>
          <w:lang w:eastAsia="hr-HR" w:bidi="hr-HR"/>
        </w:rPr>
        <w:t>kada primi</w:t>
      </w:r>
      <w:r w:rsidRPr="00570DD0">
        <w:rPr>
          <w:rFonts w:ascii="Arial" w:eastAsia="Arial" w:hAnsi="Arial" w:cs="Arial"/>
          <w:lang w:eastAsia="hr-HR" w:bidi="hr-HR"/>
        </w:rPr>
        <w:t xml:space="preserve"> </w:t>
      </w:r>
      <w:r w:rsidR="00FD0899">
        <w:rPr>
          <w:rFonts w:ascii="Arial" w:eastAsia="Arial" w:hAnsi="Arial" w:cs="Arial"/>
          <w:lang w:eastAsia="hr-HR" w:bidi="hr-HR"/>
        </w:rPr>
        <w:t xml:space="preserve">Naručiteljev pisani prihvat ponude. </w:t>
      </w:r>
    </w:p>
    <w:p w14:paraId="5549D96F" w14:textId="77777777" w:rsidR="00A97BAD" w:rsidRPr="00570DD0" w:rsidRDefault="00A97BAD" w:rsidP="00E55263">
      <w:pPr>
        <w:widowControl w:val="0"/>
        <w:autoSpaceDE w:val="0"/>
        <w:autoSpaceDN w:val="0"/>
        <w:spacing w:before="108" w:after="0" w:line="252" w:lineRule="exact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Izvođač također ima pravo dodatnog obračuna nepredviđenih radova.</w:t>
      </w:r>
    </w:p>
    <w:p w14:paraId="0D2748A0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Nepredviđeni radovi su oni radovi koji nisu obuhvaćeni projektom niti ugovornim troškovnikom</w:t>
      </w:r>
      <w:r w:rsidR="00FD0899">
        <w:rPr>
          <w:rFonts w:ascii="Arial" w:eastAsia="Arial" w:hAnsi="Arial" w:cs="Arial"/>
          <w:lang w:eastAsia="hr-HR" w:bidi="hr-HR"/>
        </w:rPr>
        <w:t>,</w:t>
      </w:r>
      <w:r w:rsidRPr="00570DD0">
        <w:rPr>
          <w:rFonts w:ascii="Arial" w:eastAsia="Arial" w:hAnsi="Arial" w:cs="Arial"/>
          <w:lang w:eastAsia="hr-HR" w:bidi="hr-HR"/>
        </w:rPr>
        <w:t xml:space="preserve"> a potrebno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ih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je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izvesti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da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bi</w:t>
      </w:r>
      <w:r w:rsidRPr="00570DD0">
        <w:rPr>
          <w:rFonts w:ascii="Arial" w:eastAsia="Arial" w:hAnsi="Arial" w:cs="Arial"/>
          <w:spacing w:val="-8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građevina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bila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tehnički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ispravna.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Cijena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za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nepredviđene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radove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utvrđuje se u prvom redu na temelju sličnih radova iz ugovornog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troškovnika.</w:t>
      </w:r>
    </w:p>
    <w:p w14:paraId="3719D8AC" w14:textId="77777777" w:rsidR="00A97BAD" w:rsidRPr="00570DD0" w:rsidRDefault="00A97BAD" w:rsidP="00E55263">
      <w:pPr>
        <w:widowControl w:val="0"/>
        <w:autoSpaceDE w:val="0"/>
        <w:autoSpaceDN w:val="0"/>
        <w:spacing w:before="70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 xml:space="preserve">Ako u ugovornom troškovniku ne postoji sličan rad, Izvođač je obvezan dostaviti Naručitelju i Nadzornom inženjeru na kontrolu, odobrenje i ovjeru, analizu cijene izrađene na bazi normativa vremena (standardna kalkulacija i/ili sl.), jedinične satnice za proizvodni sat rada, te troškove materijala prema nabavnim cijenama uvećanim 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za </w:t>
      </w:r>
      <w:r w:rsidRPr="00570DD0">
        <w:rPr>
          <w:rFonts w:ascii="Arial" w:eastAsia="Arial" w:hAnsi="Arial" w:cs="Arial"/>
          <w:lang w:eastAsia="hr-HR" w:bidi="hr-HR"/>
        </w:rPr>
        <w:t>prijevozne troškove. Troškovi potrebnih strojeva i</w:t>
      </w:r>
      <w:r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alata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obračunat</w:t>
      </w:r>
      <w:r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će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se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prema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stvarno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potrošenom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vremenu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rada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jediničnim</w:t>
      </w:r>
      <w:r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cijenama</w:t>
      </w:r>
      <w:r w:rsidRPr="00570DD0">
        <w:rPr>
          <w:rFonts w:ascii="Arial" w:eastAsia="Arial" w:hAnsi="Arial" w:cs="Arial"/>
          <w:spacing w:val="-1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koje</w:t>
      </w:r>
      <w:r w:rsidRPr="00570DD0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proizlaze iz amortizacijske cijene stroja i troška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energije.</w:t>
      </w:r>
    </w:p>
    <w:p w14:paraId="759A2150" w14:textId="77777777" w:rsidR="00A97BAD" w:rsidRPr="00570DD0" w:rsidRDefault="00FD0899" w:rsidP="00E55263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" w:hAnsi="Arial" w:cs="Arial"/>
          <w:lang w:eastAsia="hr-HR" w:bidi="hr-HR"/>
        </w:rPr>
      </w:pPr>
      <w:r>
        <w:rPr>
          <w:rFonts w:ascii="Arial" w:eastAsia="Arial" w:hAnsi="Arial" w:cs="Arial"/>
          <w:lang w:eastAsia="hr-HR" w:bidi="hr-HR"/>
        </w:rPr>
        <w:t>Radi ugovaranja naknadnih i/ili nepredviđenih radova Ugovorne strane će sklopiti dodatak ovom ugovoru koji će se izraditi u pisanom obliku.</w:t>
      </w:r>
    </w:p>
    <w:p w14:paraId="34FCEA4E" w14:textId="77777777" w:rsidR="00A97BAD" w:rsidRPr="00570DD0" w:rsidRDefault="00A97BAD" w:rsidP="00E55263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32"/>
          <w:lang w:eastAsia="hr-HR" w:bidi="hr-HR"/>
        </w:rPr>
      </w:pPr>
    </w:p>
    <w:p w14:paraId="65B59012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Članak 1</w:t>
      </w:r>
      <w:r w:rsidR="002476C9">
        <w:rPr>
          <w:rFonts w:ascii="Arial" w:eastAsia="Arial" w:hAnsi="Arial" w:cs="Arial"/>
          <w:b/>
          <w:bCs/>
          <w:lang w:eastAsia="hr-HR" w:bidi="hr-HR"/>
        </w:rPr>
        <w:t>0</w:t>
      </w:r>
      <w:r w:rsidRPr="00570DD0">
        <w:rPr>
          <w:rFonts w:ascii="Arial" w:eastAsia="Arial" w:hAnsi="Arial" w:cs="Arial"/>
          <w:b/>
          <w:bCs/>
          <w:lang w:eastAsia="hr-HR" w:bidi="hr-HR"/>
        </w:rPr>
        <w:t>.</w:t>
      </w:r>
    </w:p>
    <w:p w14:paraId="0164E54C" w14:textId="77777777" w:rsidR="00A97BAD" w:rsidRPr="00570DD0" w:rsidRDefault="00A97BAD" w:rsidP="00E55263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32"/>
          <w:lang w:eastAsia="hr-HR" w:bidi="hr-HR"/>
        </w:rPr>
      </w:pPr>
    </w:p>
    <w:p w14:paraId="16BD5786" w14:textId="77777777" w:rsidR="00A97BAD" w:rsidRPr="002B3797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2B3797">
        <w:rPr>
          <w:rFonts w:ascii="Arial" w:eastAsia="Arial" w:hAnsi="Arial" w:cs="Arial"/>
          <w:lang w:eastAsia="hr-HR" w:bidi="hr-HR"/>
        </w:rPr>
        <w:t xml:space="preserve">Privremene mjesečne i okončana situacija dostavljaju se Naručitelju </w:t>
      </w:r>
      <w:r w:rsidR="00C9038F" w:rsidRPr="002B3797">
        <w:rPr>
          <w:rFonts w:ascii="Arial" w:eastAsia="Arial" w:hAnsi="Arial" w:cs="Arial"/>
          <w:lang w:eastAsia="hr-HR" w:bidi="hr-HR"/>
        </w:rPr>
        <w:t xml:space="preserve">u elektronskom </w:t>
      </w:r>
      <w:r w:rsidR="007D2416" w:rsidRPr="002B3797">
        <w:rPr>
          <w:rFonts w:ascii="Arial" w:eastAsia="Arial" w:hAnsi="Arial" w:cs="Arial"/>
          <w:lang w:eastAsia="hr-HR" w:bidi="hr-HR"/>
        </w:rPr>
        <w:t xml:space="preserve">i </w:t>
      </w:r>
      <w:r w:rsidR="00C9038F" w:rsidRPr="002B3797">
        <w:rPr>
          <w:rFonts w:ascii="Arial" w:eastAsia="Arial" w:hAnsi="Arial" w:cs="Arial"/>
          <w:lang w:eastAsia="hr-HR" w:bidi="hr-HR"/>
        </w:rPr>
        <w:t>u tiskanom primjerku na adresu:______________</w:t>
      </w:r>
      <w:r w:rsidR="007D2416" w:rsidRPr="002B3797">
        <w:rPr>
          <w:rFonts w:ascii="Arial" w:eastAsia="Arial" w:hAnsi="Arial" w:cs="Arial"/>
          <w:lang w:eastAsia="hr-HR" w:bidi="hr-HR"/>
        </w:rPr>
        <w:t>.</w:t>
      </w:r>
    </w:p>
    <w:p w14:paraId="78D36B05" w14:textId="77777777" w:rsidR="00A97BAD" w:rsidRPr="002B3797" w:rsidRDefault="00A97BAD" w:rsidP="00E55263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2B3797">
        <w:rPr>
          <w:rFonts w:ascii="Arial" w:eastAsia="Arial" w:hAnsi="Arial" w:cs="Arial"/>
          <w:lang w:eastAsia="hr-HR" w:bidi="hr-HR"/>
        </w:rPr>
        <w:t>Izvođač je obvezan situacije izdavati sukladno Zakonu o elektroničkom izdavanju računa u javnoj nabavi („Narodne novine“ broj 94/2018).</w:t>
      </w:r>
    </w:p>
    <w:p w14:paraId="61BDA520" w14:textId="77777777" w:rsidR="007D2416" w:rsidRPr="002B3797" w:rsidRDefault="007D2416" w:rsidP="007D2416">
      <w:pPr>
        <w:widowControl w:val="0"/>
        <w:autoSpaceDE w:val="0"/>
        <w:autoSpaceDN w:val="0"/>
        <w:spacing w:before="119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2B3797">
        <w:rPr>
          <w:rFonts w:ascii="Arial" w:eastAsia="Arial" w:hAnsi="Arial" w:cs="Arial"/>
          <w:lang w:eastAsia="hr-HR" w:bidi="hr-HR"/>
        </w:rPr>
        <w:t>Nadzorni</w:t>
      </w:r>
      <w:r w:rsidRPr="002B3797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inženjer</w:t>
      </w:r>
      <w:r w:rsidRPr="002B3797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je</w:t>
      </w:r>
      <w:r w:rsidRPr="002B3797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dužan</w:t>
      </w:r>
      <w:r w:rsidRPr="002B3797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situaciju</w:t>
      </w:r>
      <w:r w:rsidRPr="002B3797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ovjeriti</w:t>
      </w:r>
      <w:r w:rsidRPr="002B3797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u</w:t>
      </w:r>
      <w:r w:rsidRPr="002B3797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roku</w:t>
      </w:r>
      <w:r w:rsidRPr="002B3797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8</w:t>
      </w:r>
      <w:r w:rsidRPr="002B3797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(osam)</w:t>
      </w:r>
      <w:r w:rsidRPr="002B3797">
        <w:rPr>
          <w:rFonts w:ascii="Arial" w:eastAsia="Arial" w:hAnsi="Arial" w:cs="Arial"/>
          <w:spacing w:val="-15"/>
          <w:lang w:eastAsia="hr-HR" w:bidi="hr-HR"/>
        </w:rPr>
        <w:t xml:space="preserve"> kalendarskih </w:t>
      </w:r>
      <w:r w:rsidRPr="002B3797">
        <w:rPr>
          <w:rFonts w:ascii="Arial" w:eastAsia="Arial" w:hAnsi="Arial" w:cs="Arial"/>
          <w:lang w:eastAsia="hr-HR" w:bidi="hr-HR"/>
        </w:rPr>
        <w:t>dana</w:t>
      </w:r>
      <w:r w:rsidRPr="002B3797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od</w:t>
      </w:r>
      <w:r w:rsidRPr="002B3797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dana</w:t>
      </w:r>
      <w:r w:rsidRPr="002B3797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2B3797" w:rsidRPr="002B3797">
        <w:rPr>
          <w:rFonts w:ascii="Arial" w:eastAsia="Arial" w:hAnsi="Arial" w:cs="Arial"/>
          <w:spacing w:val="-15"/>
          <w:lang w:eastAsia="hr-HR" w:bidi="hr-HR"/>
        </w:rPr>
        <w:t xml:space="preserve">kada mu </w:t>
      </w:r>
      <w:r w:rsidR="002B3797" w:rsidRPr="002B3797">
        <w:rPr>
          <w:rFonts w:ascii="Arial" w:eastAsia="Arial" w:hAnsi="Arial" w:cs="Arial"/>
          <w:spacing w:val="-15"/>
          <w:lang w:eastAsia="hr-HR" w:bidi="hr-HR"/>
        </w:rPr>
        <w:lastRenderedPageBreak/>
        <w:t xml:space="preserve">Izvođač dostavi situaciju. </w:t>
      </w:r>
    </w:p>
    <w:p w14:paraId="43749A10" w14:textId="77777777" w:rsidR="007D2416" w:rsidRPr="002B3797" w:rsidRDefault="007D2416" w:rsidP="007D2416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2B3797">
        <w:rPr>
          <w:rFonts w:ascii="Arial" w:eastAsia="Arial" w:hAnsi="Arial" w:cs="Arial"/>
          <w:lang w:eastAsia="hr-HR" w:bidi="hr-HR"/>
        </w:rPr>
        <w:t>Naručitelj se obvezuje plaćati izvedene radove, za nesporni dio</w:t>
      </w:r>
      <w:r w:rsidRPr="002B379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situacije, u</w:t>
      </w:r>
      <w:r w:rsidRPr="002B3797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roku</w:t>
      </w:r>
      <w:r w:rsidRPr="002B3797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30</w:t>
      </w:r>
      <w:r w:rsidRPr="002B3797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(trideset)</w:t>
      </w:r>
      <w:r w:rsidRPr="002B3797">
        <w:rPr>
          <w:rFonts w:ascii="Arial" w:eastAsia="Arial" w:hAnsi="Arial" w:cs="Arial"/>
          <w:spacing w:val="-15"/>
          <w:lang w:eastAsia="hr-HR" w:bidi="hr-HR"/>
        </w:rPr>
        <w:t xml:space="preserve"> kalendarskih </w:t>
      </w:r>
      <w:r w:rsidRPr="002B3797">
        <w:rPr>
          <w:rFonts w:ascii="Arial" w:eastAsia="Arial" w:hAnsi="Arial" w:cs="Arial"/>
          <w:lang w:eastAsia="hr-HR" w:bidi="hr-HR"/>
        </w:rPr>
        <w:t>dana</w:t>
      </w:r>
      <w:r w:rsidRPr="002B3797">
        <w:rPr>
          <w:rFonts w:ascii="Arial" w:eastAsia="Arial" w:hAnsi="Arial" w:cs="Arial"/>
          <w:spacing w:val="-11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od</w:t>
      </w:r>
      <w:r w:rsidRPr="002B3797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datuma</w:t>
      </w:r>
      <w:r w:rsidRPr="002B3797">
        <w:rPr>
          <w:rFonts w:ascii="Arial" w:eastAsia="Arial" w:hAnsi="Arial" w:cs="Arial"/>
          <w:spacing w:val="-14"/>
          <w:lang w:eastAsia="hr-HR" w:bidi="hr-HR"/>
        </w:rPr>
        <w:t xml:space="preserve"> kada </w:t>
      </w:r>
      <w:r w:rsidRPr="002B3797">
        <w:rPr>
          <w:rFonts w:ascii="Arial" w:eastAsia="Arial" w:hAnsi="Arial" w:cs="Arial"/>
          <w:lang w:eastAsia="hr-HR" w:bidi="hr-HR"/>
        </w:rPr>
        <w:t>zaprimi</w:t>
      </w:r>
      <w:r w:rsidRPr="002B3797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situaciju</w:t>
      </w:r>
      <w:r w:rsidRPr="002B3797">
        <w:rPr>
          <w:rFonts w:ascii="Arial" w:eastAsia="Arial" w:hAnsi="Arial" w:cs="Arial"/>
          <w:spacing w:val="-14"/>
          <w:lang w:eastAsia="hr-HR" w:bidi="hr-HR"/>
        </w:rPr>
        <w:t xml:space="preserve"> u elektronskom i tiskanom obliku ovjerenu od Nadzornog inženjera </w:t>
      </w:r>
      <w:r w:rsidR="002B3797" w:rsidRPr="002B3797">
        <w:rPr>
          <w:rFonts w:ascii="Arial" w:eastAsia="Arial" w:hAnsi="Arial" w:cs="Arial"/>
          <w:spacing w:val="-14"/>
          <w:lang w:eastAsia="hr-HR" w:bidi="hr-HR"/>
        </w:rPr>
        <w:t>.</w:t>
      </w:r>
    </w:p>
    <w:p w14:paraId="6B471EB1" w14:textId="77777777" w:rsidR="00A97BAD" w:rsidRPr="002B3797" w:rsidRDefault="00A97BAD" w:rsidP="00E55263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2B3797">
        <w:rPr>
          <w:rFonts w:ascii="Arial" w:eastAsia="Arial" w:hAnsi="Arial" w:cs="Arial"/>
          <w:lang w:eastAsia="hr-HR" w:bidi="hr-HR"/>
        </w:rPr>
        <w:t>Naručitelj</w:t>
      </w:r>
      <w:r w:rsidRPr="002B3797">
        <w:rPr>
          <w:rFonts w:ascii="Arial" w:eastAsia="Arial" w:hAnsi="Arial" w:cs="Arial"/>
          <w:spacing w:val="-8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može</w:t>
      </w:r>
      <w:r w:rsidRPr="002B379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osporavati</w:t>
      </w:r>
      <w:r w:rsidRPr="002B379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dio</w:t>
      </w:r>
      <w:r w:rsidRPr="002B379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situacije</w:t>
      </w:r>
      <w:r w:rsidRPr="002B379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u</w:t>
      </w:r>
      <w:r w:rsidRPr="002B379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pogledu</w:t>
      </w:r>
      <w:r w:rsidR="007D2416" w:rsidRPr="002B3797">
        <w:rPr>
          <w:rFonts w:ascii="Arial" w:eastAsia="Arial" w:hAnsi="Arial" w:cs="Arial"/>
          <w:lang w:eastAsia="hr-HR" w:bidi="hr-HR"/>
        </w:rPr>
        <w:t>:</w:t>
      </w:r>
      <w:r w:rsidRPr="002B3797">
        <w:rPr>
          <w:rFonts w:ascii="Arial" w:eastAsia="Arial" w:hAnsi="Arial" w:cs="Arial"/>
          <w:spacing w:val="-9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kvalitete,</w:t>
      </w:r>
      <w:r w:rsidRPr="002B379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cijene,</w:t>
      </w:r>
      <w:r w:rsidRPr="002B379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količine</w:t>
      </w:r>
      <w:r w:rsidRPr="002B379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i</w:t>
      </w:r>
      <w:r w:rsidRPr="002B379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vrste</w:t>
      </w:r>
      <w:r w:rsidRPr="002B379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izvedenih</w:t>
      </w:r>
      <w:r w:rsidRPr="002B379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radova. Eventualni</w:t>
      </w:r>
      <w:r w:rsidRPr="002B3797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osporeni</w:t>
      </w:r>
      <w:r w:rsidRPr="002B3797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dio</w:t>
      </w:r>
      <w:r w:rsidRPr="002B3797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situacije</w:t>
      </w:r>
      <w:r w:rsidRPr="002B3797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Naručitelj</w:t>
      </w:r>
      <w:r w:rsidRPr="002B3797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je</w:t>
      </w:r>
      <w:r w:rsidRPr="002B3797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obvezan</w:t>
      </w:r>
      <w:r w:rsidRPr="002B3797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raspraviti</w:t>
      </w:r>
      <w:r w:rsidRPr="002B3797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s</w:t>
      </w:r>
      <w:r w:rsidRPr="002B3797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Izvođačem</w:t>
      </w:r>
      <w:r w:rsidRPr="002B3797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u</w:t>
      </w:r>
      <w:r w:rsidRPr="002B3797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roku</w:t>
      </w:r>
      <w:r w:rsidRPr="002B3797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15</w:t>
      </w:r>
      <w:r w:rsidRPr="002B3797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 xml:space="preserve">(petnaest) </w:t>
      </w:r>
      <w:r w:rsidR="007D2416" w:rsidRPr="002B3797">
        <w:rPr>
          <w:rFonts w:ascii="Arial" w:eastAsia="Arial" w:hAnsi="Arial" w:cs="Arial"/>
          <w:lang w:eastAsia="hr-HR" w:bidi="hr-HR"/>
        </w:rPr>
        <w:t xml:space="preserve">radnih </w:t>
      </w:r>
      <w:r w:rsidRPr="002B3797">
        <w:rPr>
          <w:rFonts w:ascii="Arial" w:eastAsia="Arial" w:hAnsi="Arial" w:cs="Arial"/>
          <w:lang w:eastAsia="hr-HR" w:bidi="hr-HR"/>
        </w:rPr>
        <w:t xml:space="preserve">dana od dana </w:t>
      </w:r>
      <w:r w:rsidR="007D2416" w:rsidRPr="002B3797">
        <w:rPr>
          <w:rFonts w:ascii="Arial" w:eastAsia="Arial" w:hAnsi="Arial" w:cs="Arial"/>
          <w:lang w:eastAsia="hr-HR" w:bidi="hr-HR"/>
        </w:rPr>
        <w:t xml:space="preserve">primitka situacije </w:t>
      </w:r>
      <w:r w:rsidRPr="002B3797">
        <w:rPr>
          <w:rFonts w:ascii="Arial" w:eastAsia="Arial" w:hAnsi="Arial" w:cs="Arial"/>
          <w:lang w:eastAsia="hr-HR" w:bidi="hr-HR"/>
        </w:rPr>
        <w:t>ovjere</w:t>
      </w:r>
      <w:r w:rsidR="007D2416" w:rsidRPr="002B3797">
        <w:rPr>
          <w:rFonts w:ascii="Arial" w:eastAsia="Arial" w:hAnsi="Arial" w:cs="Arial"/>
          <w:lang w:eastAsia="hr-HR" w:bidi="hr-HR"/>
        </w:rPr>
        <w:t>ne</w:t>
      </w:r>
      <w:r w:rsidRPr="002B3797">
        <w:rPr>
          <w:rFonts w:ascii="Arial" w:eastAsia="Arial" w:hAnsi="Arial" w:cs="Arial"/>
          <w:lang w:eastAsia="hr-HR" w:bidi="hr-HR"/>
        </w:rPr>
        <w:t xml:space="preserve"> od strane Nadzornog</w:t>
      </w:r>
      <w:r w:rsidRPr="002B3797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inženjera.</w:t>
      </w:r>
    </w:p>
    <w:p w14:paraId="22716610" w14:textId="77777777" w:rsidR="007D2416" w:rsidRPr="002B3797" w:rsidRDefault="007D2416" w:rsidP="007D2416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2B3797">
        <w:rPr>
          <w:rFonts w:ascii="Arial" w:eastAsia="Arial" w:hAnsi="Arial" w:cs="Arial"/>
          <w:lang w:eastAsia="hr-HR" w:bidi="hr-HR"/>
        </w:rPr>
        <w:t>Okončanu</w:t>
      </w:r>
      <w:r w:rsidRPr="002B3797">
        <w:rPr>
          <w:rFonts w:ascii="Arial" w:eastAsia="Arial" w:hAnsi="Arial" w:cs="Arial"/>
          <w:spacing w:val="-8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situaciju</w:t>
      </w:r>
      <w:r w:rsidRPr="002B3797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Izvođač</w:t>
      </w:r>
      <w:r w:rsidRPr="002B3797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će</w:t>
      </w:r>
      <w:r w:rsidRPr="002B379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ispostavit</w:t>
      </w:r>
      <w:r w:rsidRPr="002B3797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nakon</w:t>
      </w:r>
      <w:r w:rsidRPr="002B3797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što</w:t>
      </w:r>
      <w:r w:rsidRPr="002B379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se</w:t>
      </w:r>
      <w:r w:rsidRPr="002B3797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provede</w:t>
      </w:r>
      <w:r w:rsidRPr="002B3797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postupak</w:t>
      </w:r>
      <w:r w:rsidRPr="002B3797">
        <w:rPr>
          <w:rFonts w:ascii="Arial" w:eastAsia="Arial" w:hAnsi="Arial" w:cs="Arial"/>
          <w:spacing w:val="-3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primopredaje</w:t>
      </w:r>
      <w:r w:rsidRPr="002B3797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i</w:t>
      </w:r>
      <w:r w:rsidRPr="002B3797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okončanog obračuna sukladno ovom Ugovoru, te nakon što dostavi jamstva za otklanjanje nedostataka u jamstvenom</w:t>
      </w:r>
      <w:r w:rsidRPr="002B3797">
        <w:rPr>
          <w:rFonts w:ascii="Arial" w:eastAsia="Arial" w:hAnsi="Arial" w:cs="Arial"/>
          <w:spacing w:val="-1"/>
          <w:lang w:eastAsia="hr-HR" w:bidi="hr-HR"/>
        </w:rPr>
        <w:t xml:space="preserve"> </w:t>
      </w:r>
      <w:r w:rsidRPr="002B3797">
        <w:rPr>
          <w:rFonts w:ascii="Arial" w:eastAsia="Arial" w:hAnsi="Arial" w:cs="Arial"/>
          <w:lang w:eastAsia="hr-HR" w:bidi="hr-HR"/>
        </w:rPr>
        <w:t>roku.</w:t>
      </w:r>
    </w:p>
    <w:p w14:paraId="73652DBB" w14:textId="77777777" w:rsidR="00A97BAD" w:rsidRPr="00570DD0" w:rsidRDefault="00A97BAD" w:rsidP="00E55263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32"/>
          <w:lang w:eastAsia="hr-HR" w:bidi="hr-HR"/>
        </w:rPr>
      </w:pPr>
    </w:p>
    <w:p w14:paraId="0B984870" w14:textId="77777777" w:rsidR="00A97BAD" w:rsidRPr="00570DD0" w:rsidRDefault="00F013AD" w:rsidP="00E55263">
      <w:pPr>
        <w:widowControl w:val="0"/>
        <w:tabs>
          <w:tab w:val="left" w:pos="453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lang w:eastAsia="hr-HR" w:bidi="hr-HR"/>
        </w:rPr>
      </w:pPr>
      <w:r>
        <w:rPr>
          <w:rFonts w:ascii="Arial" w:eastAsia="Arial" w:hAnsi="Arial" w:cs="Arial"/>
          <w:b/>
          <w:bCs/>
          <w:lang w:eastAsia="hr-HR" w:bidi="hr-HR"/>
        </w:rPr>
        <w:t xml:space="preserve">VI.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JAMSTVENI</w:t>
      </w:r>
      <w:r w:rsidR="00A97BAD" w:rsidRPr="00570DD0">
        <w:rPr>
          <w:rFonts w:ascii="Arial" w:eastAsia="Arial" w:hAnsi="Arial" w:cs="Arial"/>
          <w:b/>
          <w:bCs/>
          <w:spacing w:val="1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ROK</w:t>
      </w:r>
    </w:p>
    <w:p w14:paraId="6C1F9A92" w14:textId="77777777" w:rsidR="00A97BAD" w:rsidRPr="00570DD0" w:rsidRDefault="00A97BAD" w:rsidP="00E55263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lang w:eastAsia="hr-HR" w:bidi="hr-HR"/>
        </w:rPr>
      </w:pPr>
    </w:p>
    <w:p w14:paraId="1379C17D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Članak 1</w:t>
      </w:r>
      <w:r w:rsidR="002476C9">
        <w:rPr>
          <w:rFonts w:ascii="Arial" w:eastAsia="Arial" w:hAnsi="Arial" w:cs="Arial"/>
          <w:b/>
          <w:lang w:eastAsia="hr-HR" w:bidi="hr-HR"/>
        </w:rPr>
        <w:t>1</w:t>
      </w:r>
      <w:r w:rsidRPr="00570DD0">
        <w:rPr>
          <w:rFonts w:ascii="Arial" w:eastAsia="Arial" w:hAnsi="Arial" w:cs="Arial"/>
          <w:b/>
          <w:lang w:eastAsia="hr-HR" w:bidi="hr-HR"/>
        </w:rPr>
        <w:t>.</w:t>
      </w:r>
    </w:p>
    <w:p w14:paraId="410081FF" w14:textId="77777777" w:rsidR="00A97BAD" w:rsidRPr="00570DD0" w:rsidRDefault="00A97BAD" w:rsidP="00E55263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32"/>
          <w:lang w:eastAsia="hr-HR" w:bidi="hr-HR"/>
        </w:rPr>
      </w:pPr>
    </w:p>
    <w:p w14:paraId="4B87E635" w14:textId="77777777" w:rsidR="00A97BAD" w:rsidRDefault="00A97BAD" w:rsidP="002B37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Izvođač</w:t>
      </w:r>
      <w:r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jamči</w:t>
      </w:r>
      <w:r w:rsidRPr="00570DD0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Naručitelju</w:t>
      </w:r>
      <w:r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="002B3797">
        <w:rPr>
          <w:rFonts w:ascii="Arial" w:eastAsia="Arial" w:hAnsi="Arial" w:cs="Arial"/>
          <w:spacing w:val="-15"/>
          <w:lang w:eastAsia="hr-HR" w:bidi="hr-HR"/>
        </w:rPr>
        <w:t xml:space="preserve">za </w:t>
      </w:r>
      <w:r w:rsidRPr="00570DD0">
        <w:rPr>
          <w:rFonts w:ascii="Arial" w:eastAsia="Arial" w:hAnsi="Arial" w:cs="Arial"/>
          <w:lang w:eastAsia="hr-HR" w:bidi="hr-HR"/>
        </w:rPr>
        <w:t>solidnost i kvalitetu izvedenih radova i obrtničke radove</w:t>
      </w:r>
      <w:r w:rsidR="002B3797">
        <w:rPr>
          <w:rFonts w:ascii="Arial" w:eastAsia="Arial" w:hAnsi="Arial" w:cs="Arial"/>
          <w:lang w:eastAsia="hr-HR" w:bidi="hr-HR"/>
        </w:rPr>
        <w:t>.</w:t>
      </w:r>
      <w:r w:rsidRPr="00570DD0">
        <w:rPr>
          <w:rFonts w:ascii="Arial" w:eastAsia="Arial" w:hAnsi="Arial" w:cs="Arial"/>
          <w:lang w:eastAsia="hr-HR" w:bidi="hr-HR"/>
        </w:rPr>
        <w:t xml:space="preserve"> </w:t>
      </w:r>
      <w:r w:rsidR="002B3797">
        <w:rPr>
          <w:rFonts w:ascii="Arial" w:eastAsia="Arial" w:hAnsi="Arial" w:cs="Arial"/>
          <w:lang w:eastAsia="hr-HR" w:bidi="hr-HR"/>
        </w:rPr>
        <w:t>J</w:t>
      </w:r>
      <w:r w:rsidRPr="00570DD0">
        <w:rPr>
          <w:rFonts w:ascii="Arial" w:eastAsia="Arial" w:hAnsi="Arial" w:cs="Arial"/>
          <w:lang w:eastAsia="hr-HR" w:bidi="hr-HR"/>
        </w:rPr>
        <w:t>amstveni rok iznosi 2 (dvije) godine, sve počevši od dana primopredaje</w:t>
      </w:r>
      <w:r w:rsidR="002B3797">
        <w:rPr>
          <w:rFonts w:ascii="Arial" w:eastAsia="Arial" w:hAnsi="Arial" w:cs="Arial"/>
          <w:lang w:eastAsia="hr-HR" w:bidi="hr-HR"/>
        </w:rPr>
        <w:t xml:space="preserve">, a za </w:t>
      </w:r>
      <w:r w:rsidRPr="00570DD0">
        <w:rPr>
          <w:rFonts w:ascii="Arial" w:eastAsia="Arial" w:hAnsi="Arial" w:cs="Arial"/>
          <w:lang w:eastAsia="hr-HR" w:bidi="hr-HR"/>
        </w:rPr>
        <w:t>opremu</w:t>
      </w:r>
      <w:r w:rsidRPr="00570DD0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sukladno</w:t>
      </w:r>
      <w:r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jamstvenim</w:t>
      </w:r>
      <w:r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listovima</w:t>
      </w:r>
      <w:r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proizvođača</w:t>
      </w:r>
      <w:r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opreme.</w:t>
      </w:r>
    </w:p>
    <w:p w14:paraId="37975F8A" w14:textId="77777777" w:rsidR="001E5A86" w:rsidRDefault="001E5A86" w:rsidP="002B37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</w:p>
    <w:p w14:paraId="4538F445" w14:textId="77777777" w:rsidR="001E5A86" w:rsidRPr="00570DD0" w:rsidRDefault="001E5A86" w:rsidP="002B379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  <w:r>
        <w:rPr>
          <w:rFonts w:ascii="Arial" w:eastAsia="Arial" w:hAnsi="Arial" w:cs="Arial"/>
          <w:lang w:eastAsia="hr-HR" w:bidi="hr-HR"/>
        </w:rPr>
        <w:t>Jamstveni rok za kvalitetu izvedenih radova produljuje se onoliko koliko je trajalo otklanjanje nedostataka izvedenih radova.</w:t>
      </w:r>
    </w:p>
    <w:p w14:paraId="34FFCB51" w14:textId="77777777" w:rsidR="00A97BAD" w:rsidRPr="00570DD0" w:rsidRDefault="00A97BAD" w:rsidP="00E5526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30"/>
          <w:lang w:eastAsia="hr-HR" w:bidi="hr-HR"/>
        </w:rPr>
      </w:pPr>
    </w:p>
    <w:p w14:paraId="5427AA82" w14:textId="77777777" w:rsidR="00A97BAD" w:rsidRPr="00570DD0" w:rsidRDefault="00A97BAD" w:rsidP="00E55263">
      <w:pPr>
        <w:widowControl w:val="0"/>
        <w:tabs>
          <w:tab w:val="left" w:pos="512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VII</w:t>
      </w:r>
      <w:r w:rsidR="00F013AD">
        <w:rPr>
          <w:rFonts w:ascii="Arial" w:eastAsia="Arial" w:hAnsi="Arial" w:cs="Arial"/>
          <w:b/>
          <w:bCs/>
          <w:lang w:eastAsia="hr-HR" w:bidi="hr-HR"/>
        </w:rPr>
        <w:t xml:space="preserve">. </w:t>
      </w:r>
      <w:r w:rsidRPr="00570DD0">
        <w:rPr>
          <w:rFonts w:ascii="Arial" w:eastAsia="Arial" w:hAnsi="Arial" w:cs="Arial"/>
          <w:b/>
          <w:bCs/>
          <w:lang w:eastAsia="hr-HR" w:bidi="hr-HR"/>
        </w:rPr>
        <w:t>PRIMOPREDAJA I OKONČANI</w:t>
      </w:r>
      <w:r w:rsidRPr="00570DD0">
        <w:rPr>
          <w:rFonts w:ascii="Arial" w:eastAsia="Arial" w:hAnsi="Arial" w:cs="Arial"/>
          <w:b/>
          <w:bCs/>
          <w:spacing w:val="-2"/>
          <w:lang w:eastAsia="hr-HR" w:bidi="hr-HR"/>
        </w:rPr>
        <w:t xml:space="preserve"> </w:t>
      </w:r>
      <w:r w:rsidRPr="00570DD0">
        <w:rPr>
          <w:rFonts w:ascii="Arial" w:eastAsia="Arial" w:hAnsi="Arial" w:cs="Arial"/>
          <w:b/>
          <w:bCs/>
          <w:lang w:eastAsia="hr-HR" w:bidi="hr-HR"/>
        </w:rPr>
        <w:t>OBRAČUN</w:t>
      </w:r>
    </w:p>
    <w:p w14:paraId="10C50D07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eastAsia="hr-HR" w:bidi="hr-HR"/>
        </w:rPr>
      </w:pPr>
    </w:p>
    <w:p w14:paraId="72918A2D" w14:textId="77777777" w:rsidR="00A97BAD" w:rsidRPr="00570DD0" w:rsidRDefault="00A97BAD" w:rsidP="00E55263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lang w:eastAsia="hr-HR" w:bidi="hr-HR"/>
        </w:rPr>
      </w:pPr>
    </w:p>
    <w:p w14:paraId="546EC8DF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Članak 1</w:t>
      </w:r>
      <w:r w:rsidR="002476C9">
        <w:rPr>
          <w:rFonts w:ascii="Arial" w:eastAsia="Arial" w:hAnsi="Arial" w:cs="Arial"/>
          <w:b/>
          <w:lang w:eastAsia="hr-HR" w:bidi="hr-HR"/>
        </w:rPr>
        <w:t>2</w:t>
      </w:r>
      <w:r w:rsidRPr="00570DD0">
        <w:rPr>
          <w:rFonts w:ascii="Arial" w:eastAsia="Arial" w:hAnsi="Arial" w:cs="Arial"/>
          <w:b/>
          <w:lang w:eastAsia="hr-HR" w:bidi="hr-HR"/>
        </w:rPr>
        <w:t>.</w:t>
      </w:r>
    </w:p>
    <w:p w14:paraId="391CFBD6" w14:textId="77777777" w:rsidR="00A97BAD" w:rsidRPr="00570DD0" w:rsidRDefault="00A97BAD" w:rsidP="00E5526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lang w:eastAsia="hr-HR" w:bidi="hr-HR"/>
        </w:rPr>
      </w:pPr>
    </w:p>
    <w:p w14:paraId="27F61F01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Izvođač je dužan odmah po završetku radova koji su predmet ovog Ugovora o tome obavijestiti Naručitelja upisom u građevinski dnevnik</w:t>
      </w:r>
      <w:r w:rsidR="002B3797">
        <w:rPr>
          <w:rFonts w:ascii="Arial" w:eastAsia="Arial" w:hAnsi="Arial" w:cs="Arial"/>
          <w:lang w:eastAsia="hr-HR" w:bidi="hr-HR"/>
        </w:rPr>
        <w:t xml:space="preserve"> i pisanom obavijesti koju je potpisao i Nadzor </w:t>
      </w:r>
      <w:r w:rsidRPr="00570DD0">
        <w:rPr>
          <w:rFonts w:ascii="Arial" w:eastAsia="Arial" w:hAnsi="Arial" w:cs="Arial"/>
          <w:lang w:eastAsia="hr-HR" w:bidi="hr-HR"/>
        </w:rPr>
        <w:t xml:space="preserve"> te zatražiti pregled i primopredaju radova.</w:t>
      </w:r>
    </w:p>
    <w:p w14:paraId="2810302C" w14:textId="77777777" w:rsidR="00A97BAD" w:rsidRPr="00570DD0" w:rsidRDefault="00A97BAD" w:rsidP="00E55263">
      <w:pPr>
        <w:widowControl w:val="0"/>
        <w:autoSpaceDE w:val="0"/>
        <w:autoSpaceDN w:val="0"/>
        <w:spacing w:before="119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Primopredaja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ugovorenih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radova</w:t>
      </w:r>
      <w:r w:rsidRPr="00570DD0">
        <w:rPr>
          <w:rFonts w:ascii="Arial" w:eastAsia="Arial" w:hAnsi="Arial" w:cs="Arial"/>
          <w:spacing w:val="-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izvršit</w:t>
      </w:r>
      <w:r w:rsidRPr="00570DD0">
        <w:rPr>
          <w:rFonts w:ascii="Arial" w:eastAsia="Arial" w:hAnsi="Arial" w:cs="Arial"/>
          <w:spacing w:val="-1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će</w:t>
      </w:r>
      <w:r w:rsidRPr="00570DD0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se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zapisnički</w:t>
      </w:r>
      <w:r w:rsidRPr="00570DD0">
        <w:rPr>
          <w:rFonts w:ascii="Arial" w:eastAsia="Arial" w:hAnsi="Arial" w:cs="Arial"/>
          <w:spacing w:val="-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najkasnije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roku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="00F013AD">
        <w:rPr>
          <w:rFonts w:ascii="Arial" w:eastAsia="Arial" w:hAnsi="Arial" w:cs="Arial"/>
          <w:lang w:eastAsia="hr-HR" w:bidi="hr-HR"/>
        </w:rPr>
        <w:t>do</w:t>
      </w:r>
      <w:r w:rsidRPr="00570DD0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15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(petnaest)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 </w:t>
      </w:r>
      <w:r w:rsidR="00F013AD">
        <w:rPr>
          <w:rFonts w:ascii="Arial" w:eastAsia="Arial" w:hAnsi="Arial" w:cs="Arial"/>
          <w:spacing w:val="-3"/>
          <w:lang w:eastAsia="hr-HR" w:bidi="hr-HR"/>
        </w:rPr>
        <w:t xml:space="preserve">kalendarskih </w:t>
      </w:r>
      <w:r w:rsidRPr="00570DD0">
        <w:rPr>
          <w:rFonts w:ascii="Arial" w:eastAsia="Arial" w:hAnsi="Arial" w:cs="Arial"/>
          <w:lang w:eastAsia="hr-HR" w:bidi="hr-HR"/>
        </w:rPr>
        <w:t>dana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 xml:space="preserve">od </w:t>
      </w:r>
      <w:r w:rsidR="002B3797">
        <w:rPr>
          <w:rFonts w:ascii="Arial" w:eastAsia="Arial" w:hAnsi="Arial" w:cs="Arial"/>
          <w:lang w:eastAsia="hr-HR" w:bidi="hr-HR"/>
        </w:rPr>
        <w:t xml:space="preserve">dostavljene pisane obavijesti iz stavka 1. ovoga članka. </w:t>
      </w:r>
    </w:p>
    <w:p w14:paraId="1014D46A" w14:textId="77777777" w:rsidR="00A97BAD" w:rsidRPr="00570DD0" w:rsidRDefault="00A97BAD" w:rsidP="00F013AD">
      <w:pPr>
        <w:widowControl w:val="0"/>
        <w:autoSpaceDE w:val="0"/>
        <w:autoSpaceDN w:val="0"/>
        <w:spacing w:before="120" w:after="100" w:afterAutospacing="1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Postupak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primopredaje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će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obaviti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Povjerenstvo,</w:t>
      </w:r>
      <w:r w:rsidRPr="00570DD0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kojem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ugovorne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strane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imaju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="00F013AD">
        <w:rPr>
          <w:rFonts w:ascii="Arial" w:eastAsia="Arial" w:hAnsi="Arial" w:cs="Arial"/>
          <w:lang w:eastAsia="hr-HR" w:bidi="hr-HR"/>
        </w:rPr>
        <w:t xml:space="preserve">svoje </w:t>
      </w:r>
      <w:r w:rsidRPr="00570DD0">
        <w:rPr>
          <w:rFonts w:ascii="Arial" w:eastAsia="Arial" w:hAnsi="Arial" w:cs="Arial"/>
          <w:lang w:eastAsia="hr-HR" w:bidi="hr-HR"/>
        </w:rPr>
        <w:t>predstavnike. Zapisnikom o primopredaji će se utvrditi</w:t>
      </w:r>
      <w:r w:rsidRPr="00570DD0">
        <w:rPr>
          <w:rFonts w:ascii="Arial" w:eastAsia="Arial" w:hAnsi="Arial" w:cs="Arial"/>
          <w:spacing w:val="-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naročito:</w:t>
      </w:r>
    </w:p>
    <w:p w14:paraId="0A25A47A" w14:textId="77777777" w:rsidR="00A97BAD" w:rsidRPr="00570DD0" w:rsidRDefault="00A97BAD" w:rsidP="00E55263">
      <w:pPr>
        <w:widowControl w:val="0"/>
        <w:numPr>
          <w:ilvl w:val="0"/>
          <w:numId w:val="6"/>
        </w:numPr>
        <w:tabs>
          <w:tab w:val="left" w:pos="551"/>
        </w:tabs>
        <w:autoSpaceDE w:val="0"/>
        <w:autoSpaceDN w:val="0"/>
        <w:spacing w:before="1" w:after="0" w:line="232" w:lineRule="auto"/>
        <w:ind w:left="0" w:firstLine="0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Da su radovi izvedeni sukladno Ugovoru, tehničkoj dokumentaciji, tehničkim normama, propisima i pravilima</w:t>
      </w:r>
      <w:r w:rsidRPr="00570DD0">
        <w:rPr>
          <w:rFonts w:ascii="Arial" w:eastAsia="Arial" w:hAnsi="Arial" w:cs="Arial"/>
          <w:spacing w:val="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struke</w:t>
      </w:r>
    </w:p>
    <w:p w14:paraId="6123981D" w14:textId="77777777" w:rsidR="00A97BAD" w:rsidRPr="00570DD0" w:rsidRDefault="00A97BAD" w:rsidP="00E55263">
      <w:pPr>
        <w:widowControl w:val="0"/>
        <w:numPr>
          <w:ilvl w:val="0"/>
          <w:numId w:val="6"/>
        </w:numPr>
        <w:tabs>
          <w:tab w:val="left" w:pos="551"/>
        </w:tabs>
        <w:autoSpaceDE w:val="0"/>
        <w:autoSpaceDN w:val="0"/>
        <w:spacing w:before="121" w:after="0" w:line="240" w:lineRule="auto"/>
        <w:ind w:left="0" w:firstLine="0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 xml:space="preserve">Da </w:t>
      </w:r>
      <w:r w:rsidR="00F013AD">
        <w:rPr>
          <w:rFonts w:ascii="Arial" w:eastAsia="Arial" w:hAnsi="Arial" w:cs="Arial"/>
          <w:lang w:eastAsia="hr-HR" w:bidi="hr-HR"/>
        </w:rPr>
        <w:t>su radovi</w:t>
      </w:r>
      <w:r w:rsidRPr="00570DD0">
        <w:rPr>
          <w:rFonts w:ascii="Arial" w:eastAsia="Arial" w:hAnsi="Arial" w:cs="Arial"/>
          <w:lang w:eastAsia="hr-HR" w:bidi="hr-HR"/>
        </w:rPr>
        <w:t xml:space="preserve"> završen</w:t>
      </w:r>
      <w:r w:rsidR="00F013AD">
        <w:rPr>
          <w:rFonts w:ascii="Arial" w:eastAsia="Arial" w:hAnsi="Arial" w:cs="Arial"/>
          <w:lang w:eastAsia="hr-HR" w:bidi="hr-HR"/>
        </w:rPr>
        <w:t>i</w:t>
      </w:r>
      <w:r w:rsidRPr="00570DD0">
        <w:rPr>
          <w:rFonts w:ascii="Arial" w:eastAsia="Arial" w:hAnsi="Arial" w:cs="Arial"/>
          <w:lang w:eastAsia="hr-HR" w:bidi="hr-HR"/>
        </w:rPr>
        <w:t xml:space="preserve"> u </w:t>
      </w:r>
      <w:r w:rsidR="00F013AD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lang w:eastAsia="hr-HR" w:bidi="hr-HR"/>
        </w:rPr>
        <w:t>govornom</w:t>
      </w:r>
      <w:r w:rsidRPr="00570DD0">
        <w:rPr>
          <w:rFonts w:ascii="Arial" w:eastAsia="Arial" w:hAnsi="Arial" w:cs="Arial"/>
          <w:spacing w:val="-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roku</w:t>
      </w:r>
    </w:p>
    <w:p w14:paraId="2D8F686D" w14:textId="77777777" w:rsidR="00A97BAD" w:rsidRPr="00570DD0" w:rsidRDefault="00A97BAD" w:rsidP="00E55263">
      <w:pPr>
        <w:widowControl w:val="0"/>
        <w:numPr>
          <w:ilvl w:val="0"/>
          <w:numId w:val="6"/>
        </w:numPr>
        <w:tabs>
          <w:tab w:val="left" w:pos="551"/>
        </w:tabs>
        <w:autoSpaceDE w:val="0"/>
        <w:autoSpaceDN w:val="0"/>
        <w:spacing w:before="114" w:after="0" w:line="240" w:lineRule="auto"/>
        <w:ind w:left="0" w:firstLine="0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Da kvaliteta radova odgovara ugovorenoj</w:t>
      </w:r>
      <w:r w:rsidRPr="00570DD0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kvaliteti</w:t>
      </w:r>
    </w:p>
    <w:p w14:paraId="71A5F9E8" w14:textId="77777777" w:rsidR="00A97BAD" w:rsidRPr="00570DD0" w:rsidRDefault="00A97BAD" w:rsidP="00E55263">
      <w:pPr>
        <w:widowControl w:val="0"/>
        <w:numPr>
          <w:ilvl w:val="0"/>
          <w:numId w:val="6"/>
        </w:numPr>
        <w:tabs>
          <w:tab w:val="left" w:pos="551"/>
        </w:tabs>
        <w:autoSpaceDE w:val="0"/>
        <w:autoSpaceDN w:val="0"/>
        <w:spacing w:before="119" w:after="0" w:line="232" w:lineRule="auto"/>
        <w:ind w:left="0" w:firstLine="0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Opseg</w:t>
      </w:r>
      <w:r w:rsidRPr="00570DD0">
        <w:rPr>
          <w:rFonts w:ascii="Arial" w:eastAsia="Arial" w:hAnsi="Arial" w:cs="Arial"/>
          <w:spacing w:val="-15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</w:t>
      </w:r>
      <w:r w:rsidRPr="00570DD0">
        <w:rPr>
          <w:rFonts w:ascii="Arial" w:eastAsia="Arial" w:hAnsi="Arial" w:cs="Arial"/>
          <w:spacing w:val="-1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vrsta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eventualnih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nedostataka</w:t>
      </w:r>
      <w:r w:rsidRPr="00570DD0">
        <w:rPr>
          <w:rFonts w:ascii="Arial" w:eastAsia="Arial" w:hAnsi="Arial" w:cs="Arial"/>
          <w:spacing w:val="-1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</w:t>
      </w:r>
      <w:r w:rsidRPr="00570DD0">
        <w:rPr>
          <w:rFonts w:ascii="Arial" w:eastAsia="Arial" w:hAnsi="Arial" w:cs="Arial"/>
          <w:spacing w:val="-1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primjedbi.</w:t>
      </w:r>
      <w:r w:rsidRPr="00570DD0">
        <w:rPr>
          <w:rFonts w:ascii="Arial" w:eastAsia="Arial" w:hAnsi="Arial" w:cs="Arial"/>
          <w:spacing w:val="-1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Rok</w:t>
      </w:r>
      <w:r w:rsidRPr="00570DD0">
        <w:rPr>
          <w:rFonts w:ascii="Arial" w:eastAsia="Arial" w:hAnsi="Arial" w:cs="Arial"/>
          <w:spacing w:val="-14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za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uklanjanje</w:t>
      </w:r>
      <w:r w:rsidRPr="00570DD0">
        <w:rPr>
          <w:rFonts w:ascii="Arial" w:eastAsia="Arial" w:hAnsi="Arial" w:cs="Arial"/>
          <w:spacing w:val="-1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nedostataka</w:t>
      </w:r>
      <w:r w:rsidRPr="00570DD0">
        <w:rPr>
          <w:rFonts w:ascii="Arial" w:eastAsia="Arial" w:hAnsi="Arial" w:cs="Arial"/>
          <w:spacing w:val="-18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je</w:t>
      </w:r>
      <w:r w:rsidRPr="00570DD0">
        <w:rPr>
          <w:rFonts w:ascii="Arial" w:eastAsia="Arial" w:hAnsi="Arial" w:cs="Arial"/>
          <w:spacing w:val="-16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30</w:t>
      </w:r>
      <w:r w:rsidRPr="00570DD0">
        <w:rPr>
          <w:rFonts w:ascii="Arial" w:eastAsia="Arial" w:hAnsi="Arial" w:cs="Arial"/>
          <w:spacing w:val="-1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 xml:space="preserve">(trideset) </w:t>
      </w:r>
      <w:r w:rsidR="00F013AD">
        <w:rPr>
          <w:rFonts w:ascii="Arial" w:eastAsia="Arial" w:hAnsi="Arial" w:cs="Arial"/>
          <w:lang w:eastAsia="hr-HR" w:bidi="hr-HR"/>
        </w:rPr>
        <w:t xml:space="preserve">kalendarskih </w:t>
      </w:r>
      <w:r w:rsidRPr="00570DD0">
        <w:rPr>
          <w:rFonts w:ascii="Arial" w:eastAsia="Arial" w:hAnsi="Arial" w:cs="Arial"/>
          <w:lang w:eastAsia="hr-HR" w:bidi="hr-HR"/>
        </w:rPr>
        <w:t>dana od potpisa Zapisnika o</w:t>
      </w:r>
      <w:r w:rsidRPr="00570DD0">
        <w:rPr>
          <w:rFonts w:ascii="Arial" w:eastAsia="Arial" w:hAnsi="Arial" w:cs="Arial"/>
          <w:spacing w:val="-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primopredaji.</w:t>
      </w:r>
    </w:p>
    <w:p w14:paraId="07713118" w14:textId="77777777" w:rsidR="007D780F" w:rsidRPr="007D780F" w:rsidRDefault="00A97BAD" w:rsidP="008166AB">
      <w:pPr>
        <w:widowControl w:val="0"/>
        <w:numPr>
          <w:ilvl w:val="0"/>
          <w:numId w:val="6"/>
        </w:numPr>
        <w:tabs>
          <w:tab w:val="left" w:pos="551"/>
        </w:tabs>
        <w:autoSpaceDE w:val="0"/>
        <w:autoSpaceDN w:val="0"/>
        <w:spacing w:before="122" w:after="0" w:line="235" w:lineRule="auto"/>
        <w:ind w:left="0" w:firstLine="0"/>
        <w:jc w:val="both"/>
        <w:rPr>
          <w:rFonts w:ascii="Arial" w:eastAsia="Arial" w:hAnsi="Arial" w:cs="Arial"/>
          <w:sz w:val="19"/>
          <w:lang w:eastAsia="hr-HR" w:bidi="hr-HR"/>
        </w:rPr>
      </w:pPr>
      <w:r w:rsidRPr="007D780F">
        <w:rPr>
          <w:rFonts w:ascii="Arial" w:eastAsia="Arial" w:hAnsi="Arial" w:cs="Arial"/>
          <w:lang w:eastAsia="hr-HR" w:bidi="hr-HR"/>
        </w:rPr>
        <w:t>Konstatirati primopredaju dokumentacije kojom Izvođač dokazuje kvalitetu izvedenih radova: izjave ili potvrde o sukladnosti, ateste i jamstvene listove, certifikate i dokaze o kvaliteti ugrađenih materijala i izvedenih radova prema zahtjevima iz projekta i zahtjevu Nadzornog inženjera</w:t>
      </w:r>
      <w:r w:rsidR="00F013AD" w:rsidRPr="007D780F">
        <w:rPr>
          <w:rFonts w:ascii="Arial" w:eastAsia="Arial" w:hAnsi="Arial" w:cs="Arial"/>
          <w:lang w:eastAsia="hr-HR" w:bidi="hr-HR"/>
        </w:rPr>
        <w:t>.</w:t>
      </w:r>
    </w:p>
    <w:p w14:paraId="1C752A48" w14:textId="77777777" w:rsidR="00A97BAD" w:rsidRPr="00570DD0" w:rsidRDefault="00A97BAD" w:rsidP="007D780F">
      <w:pPr>
        <w:widowControl w:val="0"/>
        <w:tabs>
          <w:tab w:val="left" w:pos="551"/>
        </w:tabs>
        <w:autoSpaceDE w:val="0"/>
        <w:autoSpaceDN w:val="0"/>
        <w:spacing w:before="122" w:after="0" w:line="235" w:lineRule="auto"/>
        <w:jc w:val="both"/>
        <w:rPr>
          <w:rFonts w:ascii="Arial" w:eastAsia="Arial" w:hAnsi="Arial" w:cs="Arial"/>
          <w:sz w:val="19"/>
          <w:lang w:eastAsia="hr-HR" w:bidi="hr-HR"/>
        </w:rPr>
      </w:pPr>
      <w:r w:rsidRPr="007D780F">
        <w:rPr>
          <w:rFonts w:ascii="Arial" w:eastAsia="Arial" w:hAnsi="Arial" w:cs="Arial"/>
          <w:lang w:eastAsia="hr-HR" w:bidi="hr-HR"/>
        </w:rPr>
        <w:t xml:space="preserve"> </w:t>
      </w:r>
    </w:p>
    <w:p w14:paraId="55E3C759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Članak 1</w:t>
      </w:r>
      <w:r w:rsidR="002476C9">
        <w:rPr>
          <w:rFonts w:ascii="Arial" w:eastAsia="Arial" w:hAnsi="Arial" w:cs="Arial"/>
          <w:b/>
          <w:bCs/>
          <w:lang w:eastAsia="hr-HR" w:bidi="hr-HR"/>
        </w:rPr>
        <w:t>3</w:t>
      </w:r>
      <w:r w:rsidR="00F013AD">
        <w:rPr>
          <w:rFonts w:ascii="Arial" w:eastAsia="Arial" w:hAnsi="Arial" w:cs="Arial"/>
          <w:b/>
          <w:bCs/>
          <w:lang w:eastAsia="hr-HR" w:bidi="hr-HR"/>
        </w:rPr>
        <w:t>.</w:t>
      </w:r>
    </w:p>
    <w:p w14:paraId="1E638E35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9"/>
          <w:lang w:eastAsia="hr-HR" w:bidi="hr-HR"/>
        </w:rPr>
      </w:pPr>
    </w:p>
    <w:p w14:paraId="6C5337CE" w14:textId="77777777" w:rsidR="00A97BAD" w:rsidRPr="007D780F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7D780F">
        <w:rPr>
          <w:rFonts w:ascii="Arial" w:eastAsia="Arial" w:hAnsi="Arial" w:cs="Arial"/>
          <w:lang w:eastAsia="hr-HR" w:bidi="hr-HR"/>
        </w:rPr>
        <w:t xml:space="preserve">Nakon izvršene primopredaje </w:t>
      </w:r>
      <w:r w:rsidR="00E7237E" w:rsidRPr="007D780F">
        <w:rPr>
          <w:rFonts w:ascii="Arial" w:eastAsia="Arial" w:hAnsi="Arial" w:cs="Arial"/>
          <w:lang w:eastAsia="hr-HR" w:bidi="hr-HR"/>
        </w:rPr>
        <w:t>Ugovorne strane,</w:t>
      </w:r>
      <w:r w:rsidRPr="007D780F">
        <w:rPr>
          <w:rFonts w:ascii="Arial" w:eastAsia="Arial" w:hAnsi="Arial" w:cs="Arial"/>
          <w:lang w:eastAsia="hr-HR" w:bidi="hr-HR"/>
        </w:rPr>
        <w:t xml:space="preserve"> najkasnije u roku 15 (petnaest) </w:t>
      </w:r>
      <w:r w:rsidR="00E7237E" w:rsidRPr="007D780F">
        <w:rPr>
          <w:rFonts w:ascii="Arial" w:eastAsia="Arial" w:hAnsi="Arial" w:cs="Arial"/>
          <w:lang w:eastAsia="hr-HR" w:bidi="hr-HR"/>
        </w:rPr>
        <w:t xml:space="preserve">kalendarskih </w:t>
      </w:r>
      <w:r w:rsidR="00E7237E" w:rsidRPr="007D780F">
        <w:rPr>
          <w:rFonts w:ascii="Arial" w:eastAsia="Arial" w:hAnsi="Arial" w:cs="Arial"/>
          <w:lang w:eastAsia="hr-HR" w:bidi="hr-HR"/>
        </w:rPr>
        <w:lastRenderedPageBreak/>
        <w:t>dana,</w:t>
      </w:r>
      <w:r w:rsidRPr="007D780F">
        <w:rPr>
          <w:rFonts w:ascii="Arial" w:eastAsia="Arial" w:hAnsi="Arial" w:cs="Arial"/>
          <w:lang w:eastAsia="hr-HR" w:bidi="hr-HR"/>
        </w:rPr>
        <w:t xml:space="preserve"> pristupaju izradi Okončanog obračuna, i obvezuju se nesporni dio završiti u roku 30 (trideset) </w:t>
      </w:r>
      <w:r w:rsidR="00E7237E" w:rsidRPr="007D780F">
        <w:rPr>
          <w:rFonts w:ascii="Arial" w:eastAsia="Arial" w:hAnsi="Arial" w:cs="Arial"/>
          <w:lang w:eastAsia="hr-HR" w:bidi="hr-HR"/>
        </w:rPr>
        <w:t xml:space="preserve">kalendarskih </w:t>
      </w:r>
      <w:r w:rsidRPr="007D780F">
        <w:rPr>
          <w:rFonts w:ascii="Arial" w:eastAsia="Arial" w:hAnsi="Arial" w:cs="Arial"/>
          <w:lang w:eastAsia="hr-HR" w:bidi="hr-HR"/>
        </w:rPr>
        <w:t>dana, a kojim će zaključiti sva međusobna prava i obveze proizišle iz ovog Ugovora.</w:t>
      </w:r>
    </w:p>
    <w:p w14:paraId="4F90CEA6" w14:textId="77777777" w:rsidR="00A97BAD" w:rsidRPr="007D780F" w:rsidRDefault="00A97BAD" w:rsidP="00E55263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7D780F">
        <w:rPr>
          <w:rFonts w:ascii="Arial" w:eastAsia="Arial" w:hAnsi="Arial" w:cs="Arial"/>
          <w:lang w:eastAsia="hr-HR" w:bidi="hr-HR"/>
        </w:rPr>
        <w:t>O Okončanom obračunu sačinit će se zapisnik, kojim će se naročito utvrditi:</w:t>
      </w:r>
    </w:p>
    <w:p w14:paraId="0154970B" w14:textId="77777777" w:rsidR="00A97BAD" w:rsidRPr="007D780F" w:rsidRDefault="00A97BAD" w:rsidP="00E55263">
      <w:pPr>
        <w:widowControl w:val="0"/>
        <w:numPr>
          <w:ilvl w:val="0"/>
          <w:numId w:val="6"/>
        </w:numPr>
        <w:tabs>
          <w:tab w:val="left" w:pos="551"/>
        </w:tabs>
        <w:autoSpaceDE w:val="0"/>
        <w:autoSpaceDN w:val="0"/>
        <w:spacing w:before="117" w:after="0" w:line="240" w:lineRule="auto"/>
        <w:ind w:left="0" w:firstLine="0"/>
        <w:rPr>
          <w:rFonts w:ascii="Arial" w:eastAsia="Arial" w:hAnsi="Arial" w:cs="Arial"/>
          <w:lang w:eastAsia="hr-HR" w:bidi="hr-HR"/>
        </w:rPr>
      </w:pPr>
      <w:r w:rsidRPr="007D780F">
        <w:rPr>
          <w:rFonts w:ascii="Arial" w:eastAsia="Arial" w:hAnsi="Arial" w:cs="Arial"/>
          <w:lang w:eastAsia="hr-HR" w:bidi="hr-HR"/>
        </w:rPr>
        <w:t>Ukupna vrijednost izvedenih</w:t>
      </w:r>
      <w:r w:rsidRPr="007D780F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7D780F">
        <w:rPr>
          <w:rFonts w:ascii="Arial" w:eastAsia="Arial" w:hAnsi="Arial" w:cs="Arial"/>
          <w:lang w:eastAsia="hr-HR" w:bidi="hr-HR"/>
        </w:rPr>
        <w:t>radova</w:t>
      </w:r>
    </w:p>
    <w:p w14:paraId="25332138" w14:textId="77777777" w:rsidR="00A97BAD" w:rsidRPr="007D780F" w:rsidRDefault="00A97BAD" w:rsidP="00E55263">
      <w:pPr>
        <w:widowControl w:val="0"/>
        <w:numPr>
          <w:ilvl w:val="0"/>
          <w:numId w:val="6"/>
        </w:numPr>
        <w:tabs>
          <w:tab w:val="left" w:pos="551"/>
        </w:tabs>
        <w:autoSpaceDE w:val="0"/>
        <w:autoSpaceDN w:val="0"/>
        <w:spacing w:before="114" w:after="0" w:line="240" w:lineRule="auto"/>
        <w:ind w:left="0" w:firstLine="0"/>
        <w:rPr>
          <w:rFonts w:ascii="Arial" w:eastAsia="Arial" w:hAnsi="Arial" w:cs="Arial"/>
          <w:lang w:eastAsia="hr-HR" w:bidi="hr-HR"/>
        </w:rPr>
      </w:pPr>
      <w:r w:rsidRPr="007D780F">
        <w:rPr>
          <w:rFonts w:ascii="Arial" w:eastAsia="Arial" w:hAnsi="Arial" w:cs="Arial"/>
          <w:lang w:eastAsia="hr-HR" w:bidi="hr-HR"/>
        </w:rPr>
        <w:t>Visinu isplaćenih iznosa po privremenim</w:t>
      </w:r>
      <w:r w:rsidRPr="007D780F">
        <w:rPr>
          <w:rFonts w:ascii="Arial" w:eastAsia="Arial" w:hAnsi="Arial" w:cs="Arial"/>
          <w:spacing w:val="-3"/>
          <w:lang w:eastAsia="hr-HR" w:bidi="hr-HR"/>
        </w:rPr>
        <w:t xml:space="preserve"> </w:t>
      </w:r>
      <w:r w:rsidRPr="007D780F">
        <w:rPr>
          <w:rFonts w:ascii="Arial" w:eastAsia="Arial" w:hAnsi="Arial" w:cs="Arial"/>
          <w:lang w:eastAsia="hr-HR" w:bidi="hr-HR"/>
        </w:rPr>
        <w:t>situacijama</w:t>
      </w:r>
    </w:p>
    <w:p w14:paraId="358E18DE" w14:textId="77777777" w:rsidR="00A97BAD" w:rsidRPr="007D780F" w:rsidRDefault="00A97BAD" w:rsidP="00E55263">
      <w:pPr>
        <w:widowControl w:val="0"/>
        <w:numPr>
          <w:ilvl w:val="0"/>
          <w:numId w:val="6"/>
        </w:numPr>
        <w:tabs>
          <w:tab w:val="left" w:pos="551"/>
        </w:tabs>
        <w:autoSpaceDE w:val="0"/>
        <w:autoSpaceDN w:val="0"/>
        <w:spacing w:before="114" w:after="0" w:line="240" w:lineRule="auto"/>
        <w:ind w:left="0" w:firstLine="0"/>
        <w:rPr>
          <w:rFonts w:ascii="Arial" w:eastAsia="Arial" w:hAnsi="Arial" w:cs="Arial"/>
          <w:lang w:eastAsia="hr-HR" w:bidi="hr-HR"/>
        </w:rPr>
      </w:pPr>
      <w:r w:rsidRPr="007D780F">
        <w:rPr>
          <w:rFonts w:ascii="Arial" w:eastAsia="Arial" w:hAnsi="Arial" w:cs="Arial"/>
          <w:lang w:eastAsia="hr-HR" w:bidi="hr-HR"/>
        </w:rPr>
        <w:t>Eventualni obračun ugovorne kazne za</w:t>
      </w:r>
      <w:r w:rsidRPr="007D780F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7D780F">
        <w:rPr>
          <w:rFonts w:ascii="Arial" w:eastAsia="Arial" w:hAnsi="Arial" w:cs="Arial"/>
          <w:lang w:eastAsia="hr-HR" w:bidi="hr-HR"/>
        </w:rPr>
        <w:t>zakašnjenje</w:t>
      </w:r>
    </w:p>
    <w:p w14:paraId="275CD27B" w14:textId="77777777" w:rsidR="00A97BAD" w:rsidRPr="007D780F" w:rsidRDefault="00A97BAD" w:rsidP="00E55263">
      <w:pPr>
        <w:widowControl w:val="0"/>
        <w:numPr>
          <w:ilvl w:val="0"/>
          <w:numId w:val="6"/>
        </w:numPr>
        <w:tabs>
          <w:tab w:val="left" w:pos="551"/>
        </w:tabs>
        <w:autoSpaceDE w:val="0"/>
        <w:autoSpaceDN w:val="0"/>
        <w:spacing w:before="119" w:after="0" w:line="232" w:lineRule="auto"/>
        <w:ind w:left="0" w:firstLine="0"/>
        <w:rPr>
          <w:rFonts w:ascii="Arial" w:eastAsia="Arial" w:hAnsi="Arial" w:cs="Arial"/>
          <w:lang w:eastAsia="hr-HR" w:bidi="hr-HR"/>
        </w:rPr>
      </w:pPr>
      <w:r w:rsidRPr="007D780F">
        <w:rPr>
          <w:rFonts w:ascii="Arial" w:eastAsia="Arial" w:hAnsi="Arial" w:cs="Arial"/>
          <w:lang w:eastAsia="hr-HR" w:bidi="hr-HR"/>
        </w:rPr>
        <w:t>Konačni iznos koji Naručitelj treba platiti Izvođaču (ili povrat više uplaćenih sredstava) prema nespornom dijelu Okončanog</w:t>
      </w:r>
      <w:r w:rsidRPr="007D780F">
        <w:rPr>
          <w:rFonts w:ascii="Arial" w:eastAsia="Arial" w:hAnsi="Arial" w:cs="Arial"/>
          <w:spacing w:val="-4"/>
          <w:lang w:eastAsia="hr-HR" w:bidi="hr-HR"/>
        </w:rPr>
        <w:t xml:space="preserve"> </w:t>
      </w:r>
      <w:r w:rsidRPr="007D780F">
        <w:rPr>
          <w:rFonts w:ascii="Arial" w:eastAsia="Arial" w:hAnsi="Arial" w:cs="Arial"/>
          <w:lang w:eastAsia="hr-HR" w:bidi="hr-HR"/>
        </w:rPr>
        <w:t>obračuna</w:t>
      </w:r>
    </w:p>
    <w:p w14:paraId="2F0381F7" w14:textId="77777777" w:rsidR="00570DD0" w:rsidRPr="007D780F" w:rsidRDefault="00A97BAD" w:rsidP="00E55263">
      <w:pPr>
        <w:widowControl w:val="0"/>
        <w:numPr>
          <w:ilvl w:val="0"/>
          <w:numId w:val="6"/>
        </w:numPr>
        <w:tabs>
          <w:tab w:val="left" w:pos="551"/>
        </w:tabs>
        <w:autoSpaceDE w:val="0"/>
        <w:autoSpaceDN w:val="0"/>
        <w:spacing w:before="88" w:after="0" w:line="240" w:lineRule="auto"/>
        <w:ind w:left="0" w:firstLine="0"/>
        <w:jc w:val="both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7D780F">
        <w:rPr>
          <w:rFonts w:ascii="Arial" w:eastAsia="Arial" w:hAnsi="Arial" w:cs="Arial"/>
          <w:lang w:eastAsia="hr-HR" w:bidi="hr-HR"/>
        </w:rPr>
        <w:t>Utvrditi stanje uklonjenosti nedostataka po Zapisniku o primopredaji i procijeniti vrijednost neuklonjenih</w:t>
      </w:r>
      <w:r w:rsidRPr="007D780F">
        <w:rPr>
          <w:rFonts w:ascii="Arial" w:eastAsia="Arial" w:hAnsi="Arial" w:cs="Arial"/>
          <w:spacing w:val="-1"/>
          <w:lang w:eastAsia="hr-HR" w:bidi="hr-HR"/>
        </w:rPr>
        <w:t xml:space="preserve"> </w:t>
      </w:r>
      <w:r w:rsidRPr="007D780F">
        <w:rPr>
          <w:rFonts w:ascii="Arial" w:eastAsia="Arial" w:hAnsi="Arial" w:cs="Arial"/>
          <w:lang w:eastAsia="hr-HR" w:bidi="hr-HR"/>
        </w:rPr>
        <w:t>nedostataka.</w:t>
      </w:r>
    </w:p>
    <w:p w14:paraId="349DACEF" w14:textId="77777777" w:rsidR="00A97BAD" w:rsidRPr="00E7237E" w:rsidRDefault="00A97BAD" w:rsidP="00E7237E">
      <w:pPr>
        <w:widowControl w:val="0"/>
        <w:tabs>
          <w:tab w:val="left" w:pos="551"/>
        </w:tabs>
        <w:autoSpaceDE w:val="0"/>
        <w:autoSpaceDN w:val="0"/>
        <w:spacing w:before="88" w:after="0" w:line="240" w:lineRule="auto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Članak 1</w:t>
      </w:r>
      <w:r w:rsidR="002476C9">
        <w:rPr>
          <w:rFonts w:ascii="Arial" w:eastAsia="Arial" w:hAnsi="Arial" w:cs="Arial"/>
          <w:b/>
          <w:bCs/>
          <w:lang w:eastAsia="hr-HR" w:bidi="hr-HR"/>
        </w:rPr>
        <w:t>4</w:t>
      </w:r>
      <w:r w:rsidRPr="00570DD0">
        <w:rPr>
          <w:rFonts w:ascii="Arial" w:eastAsia="Arial" w:hAnsi="Arial" w:cs="Arial"/>
          <w:b/>
          <w:bCs/>
          <w:lang w:eastAsia="hr-HR" w:bidi="hr-HR"/>
        </w:rPr>
        <w:t>.</w:t>
      </w:r>
    </w:p>
    <w:p w14:paraId="20001C40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9"/>
          <w:lang w:eastAsia="hr-HR" w:bidi="hr-HR"/>
        </w:rPr>
      </w:pPr>
    </w:p>
    <w:p w14:paraId="3F488B68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Nedostaci utvrđeni u Zapisniku o primopredaji koji ne budu otklonjeni do završetka okončanog obračuna procijeniti će se vrijednosno i za navedeni iznos će se umanjiti (zadržati) plaćanje po okončanoj situaciji do uklanjanja nedostataka.</w:t>
      </w:r>
    </w:p>
    <w:p w14:paraId="5D18EB8C" w14:textId="77777777" w:rsidR="00A97BAD" w:rsidRPr="00570DD0" w:rsidRDefault="00A97BAD" w:rsidP="00E55263">
      <w:pPr>
        <w:widowControl w:val="0"/>
        <w:autoSpaceDE w:val="0"/>
        <w:autoSpaceDN w:val="0"/>
        <w:spacing w:before="122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Nakon uklonjenih nedostataka utvrđenih Zapisnikom o primopredaji sačinit će se Zapisnik o uklonjenim nedostacima, kao osnova za isplatu zadržanog dijela okončane situacije.</w:t>
      </w:r>
    </w:p>
    <w:p w14:paraId="201140BD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30"/>
          <w:lang w:eastAsia="hr-HR" w:bidi="hr-HR"/>
        </w:rPr>
      </w:pPr>
    </w:p>
    <w:p w14:paraId="50ED5532" w14:textId="77777777" w:rsidR="00A97BAD" w:rsidRPr="00570DD0" w:rsidRDefault="00A97BAD" w:rsidP="00E55263">
      <w:pPr>
        <w:widowControl w:val="0"/>
        <w:tabs>
          <w:tab w:val="left" w:pos="39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VIII</w:t>
      </w:r>
      <w:r w:rsidR="00E7237E">
        <w:rPr>
          <w:rFonts w:ascii="Arial" w:eastAsia="Arial" w:hAnsi="Arial" w:cs="Arial"/>
          <w:b/>
          <w:bCs/>
          <w:lang w:eastAsia="hr-HR" w:bidi="hr-HR"/>
        </w:rPr>
        <w:t>.</w:t>
      </w:r>
      <w:r w:rsidRPr="00570DD0">
        <w:rPr>
          <w:rFonts w:ascii="Arial" w:eastAsia="Arial" w:hAnsi="Arial" w:cs="Arial"/>
          <w:b/>
          <w:bCs/>
          <w:lang w:eastAsia="hr-HR" w:bidi="hr-HR"/>
        </w:rPr>
        <w:t xml:space="preserve"> ZAVRŠNE</w:t>
      </w:r>
      <w:r w:rsidRPr="00570DD0">
        <w:rPr>
          <w:rFonts w:ascii="Arial" w:eastAsia="Arial" w:hAnsi="Arial" w:cs="Arial"/>
          <w:b/>
          <w:bCs/>
          <w:spacing w:val="-1"/>
          <w:lang w:eastAsia="hr-HR" w:bidi="hr-HR"/>
        </w:rPr>
        <w:t xml:space="preserve"> </w:t>
      </w:r>
      <w:r w:rsidRPr="00570DD0">
        <w:rPr>
          <w:rFonts w:ascii="Arial" w:eastAsia="Arial" w:hAnsi="Arial" w:cs="Arial"/>
          <w:b/>
          <w:bCs/>
          <w:lang w:eastAsia="hr-HR" w:bidi="hr-HR"/>
        </w:rPr>
        <w:t>ODREDBE</w:t>
      </w:r>
    </w:p>
    <w:p w14:paraId="3BEA4465" w14:textId="77777777" w:rsidR="00A97BAD" w:rsidRPr="00570DD0" w:rsidRDefault="00A97BAD" w:rsidP="00E55263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19"/>
          <w:lang w:eastAsia="hr-HR" w:bidi="hr-HR"/>
        </w:rPr>
      </w:pPr>
    </w:p>
    <w:p w14:paraId="254E9961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Članak 1</w:t>
      </w:r>
      <w:r w:rsidR="002476C9">
        <w:rPr>
          <w:rFonts w:ascii="Arial" w:eastAsia="Arial" w:hAnsi="Arial" w:cs="Arial"/>
          <w:b/>
          <w:lang w:eastAsia="hr-HR" w:bidi="hr-HR"/>
        </w:rPr>
        <w:t>5</w:t>
      </w:r>
      <w:r w:rsidRPr="00570DD0">
        <w:rPr>
          <w:rFonts w:ascii="Arial" w:eastAsia="Arial" w:hAnsi="Arial" w:cs="Arial"/>
          <w:b/>
          <w:lang w:eastAsia="hr-HR" w:bidi="hr-HR"/>
        </w:rPr>
        <w:t>.</w:t>
      </w:r>
    </w:p>
    <w:p w14:paraId="535EEB0A" w14:textId="77777777" w:rsidR="00A97BAD" w:rsidRPr="00570DD0" w:rsidRDefault="00A97BAD" w:rsidP="00E55263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32"/>
          <w:lang w:eastAsia="hr-HR" w:bidi="hr-HR"/>
        </w:rPr>
      </w:pPr>
    </w:p>
    <w:p w14:paraId="7B6BBF70" w14:textId="50004B62" w:rsidR="00A97BAD" w:rsidRPr="007D780F" w:rsidRDefault="00A97BAD" w:rsidP="00E55263">
      <w:pPr>
        <w:widowControl w:val="0"/>
        <w:tabs>
          <w:tab w:val="left" w:pos="3452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FF0000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Za praćenje realizacije ovog Ugovora Naručitelj imenuje</w:t>
      </w:r>
      <w:r w:rsidR="007D780F">
        <w:rPr>
          <w:rFonts w:ascii="Arial" w:eastAsia="Arial" w:hAnsi="Arial" w:cs="Arial"/>
          <w:lang w:eastAsia="hr-HR" w:bidi="hr-HR"/>
        </w:rPr>
        <w:t xml:space="preserve">: Aleksandru Kuzmanić </w:t>
      </w:r>
      <w:r w:rsidRPr="00570DD0">
        <w:rPr>
          <w:rFonts w:ascii="Arial" w:eastAsia="Arial" w:hAnsi="Arial" w:cs="Arial"/>
          <w:lang w:eastAsia="hr-HR" w:bidi="hr-HR"/>
        </w:rPr>
        <w:t>dip.ing.građ.</w:t>
      </w:r>
      <w:r w:rsidR="007D780F">
        <w:rPr>
          <w:rFonts w:ascii="Arial" w:eastAsia="Arial" w:hAnsi="Arial" w:cs="Arial"/>
          <w:lang w:eastAsia="hr-HR" w:bidi="hr-HR"/>
        </w:rPr>
        <w:t xml:space="preserve"> i </w:t>
      </w:r>
      <w:r w:rsidR="002476C9" w:rsidRPr="00D404DD">
        <w:rPr>
          <w:rFonts w:ascii="Arial" w:eastAsia="Arial" w:hAnsi="Arial" w:cs="Arial"/>
          <w:lang w:eastAsia="hr-HR" w:bidi="hr-HR"/>
        </w:rPr>
        <w:t>ravnatelj</w:t>
      </w:r>
      <w:r w:rsidR="009A3053" w:rsidRPr="00D404DD">
        <w:rPr>
          <w:rFonts w:ascii="Arial" w:eastAsia="Arial" w:hAnsi="Arial" w:cs="Arial"/>
          <w:lang w:eastAsia="hr-HR" w:bidi="hr-HR"/>
        </w:rPr>
        <w:t>a</w:t>
      </w:r>
      <w:r w:rsidR="00D404DD">
        <w:rPr>
          <w:rFonts w:ascii="Arial" w:eastAsia="Arial" w:hAnsi="Arial" w:cs="Arial"/>
          <w:lang w:eastAsia="hr-HR" w:bidi="hr-HR"/>
        </w:rPr>
        <w:t xml:space="preserve"> GKL–</w:t>
      </w:r>
      <w:r w:rsidRPr="00D404DD">
        <w:rPr>
          <w:rFonts w:ascii="Arial" w:eastAsia="Arial" w:hAnsi="Arial" w:cs="Arial"/>
          <w:lang w:eastAsia="hr-HR" w:bidi="hr-HR"/>
        </w:rPr>
        <w:t>a</w:t>
      </w:r>
      <w:r w:rsidR="002476C9" w:rsidRPr="00D404DD">
        <w:rPr>
          <w:rFonts w:ascii="Arial" w:eastAsia="Arial" w:hAnsi="Arial" w:cs="Arial"/>
          <w:lang w:eastAsia="hr-HR" w:bidi="hr-HR"/>
        </w:rPr>
        <w:t xml:space="preserve"> </w:t>
      </w:r>
      <w:r w:rsidR="00D404DD" w:rsidRPr="00D404DD">
        <w:rPr>
          <w:rFonts w:ascii="Arial" w:eastAsia="Arial" w:hAnsi="Arial" w:cs="Arial"/>
          <w:lang w:eastAsia="hr-HR" w:bidi="hr-HR"/>
        </w:rPr>
        <w:t>Lucijana Rokija</w:t>
      </w:r>
      <w:r w:rsidR="002476C9" w:rsidRPr="00D404DD">
        <w:rPr>
          <w:rFonts w:ascii="Arial" w:eastAsia="Arial" w:hAnsi="Arial" w:cs="Arial"/>
          <w:lang w:eastAsia="hr-HR" w:bidi="hr-HR"/>
        </w:rPr>
        <w:t xml:space="preserve">, a </w:t>
      </w:r>
      <w:r w:rsidRPr="00D404DD">
        <w:rPr>
          <w:rFonts w:ascii="Arial" w:eastAsia="Arial" w:hAnsi="Arial" w:cs="Arial"/>
          <w:lang w:eastAsia="hr-HR" w:bidi="hr-HR"/>
        </w:rPr>
        <w:t xml:space="preserve"> Izvođač imenuje</w:t>
      </w:r>
      <w:r w:rsidR="007D780F" w:rsidRPr="00D404DD">
        <w:rPr>
          <w:rFonts w:ascii="Arial" w:eastAsia="Arial" w:hAnsi="Arial" w:cs="Arial"/>
          <w:lang w:eastAsia="hr-HR" w:bidi="hr-HR"/>
        </w:rPr>
        <w:t>:</w:t>
      </w:r>
      <w:r w:rsidR="002476C9" w:rsidRPr="00D404DD">
        <w:rPr>
          <w:rFonts w:ascii="Arial" w:eastAsia="Arial" w:hAnsi="Arial" w:cs="Arial"/>
          <w:lang w:eastAsia="hr-HR" w:bidi="hr-HR"/>
        </w:rPr>
        <w:t>_____________________.</w:t>
      </w:r>
    </w:p>
    <w:p w14:paraId="6F9C1F99" w14:textId="77777777" w:rsidR="007059B1" w:rsidRPr="007D780F" w:rsidRDefault="007059B1" w:rsidP="00E55263">
      <w:pPr>
        <w:widowControl w:val="0"/>
        <w:tabs>
          <w:tab w:val="left" w:pos="3452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FF0000"/>
          <w:lang w:eastAsia="hr-HR" w:bidi="hr-HR"/>
        </w:rPr>
      </w:pPr>
    </w:p>
    <w:p w14:paraId="537530C9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3"/>
          <w:lang w:eastAsia="hr-HR" w:bidi="hr-HR"/>
        </w:rPr>
      </w:pPr>
    </w:p>
    <w:p w14:paraId="51DD60C4" w14:textId="77777777" w:rsidR="00A97BAD" w:rsidRPr="00570DD0" w:rsidRDefault="00A97BAD" w:rsidP="00E55263">
      <w:pPr>
        <w:widowControl w:val="0"/>
        <w:autoSpaceDE w:val="0"/>
        <w:autoSpaceDN w:val="0"/>
        <w:spacing w:before="100" w:after="0" w:line="240" w:lineRule="auto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Članak 1</w:t>
      </w:r>
      <w:r w:rsidR="002476C9">
        <w:rPr>
          <w:rFonts w:ascii="Arial" w:eastAsia="Arial" w:hAnsi="Arial" w:cs="Arial"/>
          <w:b/>
          <w:bCs/>
          <w:lang w:eastAsia="hr-HR" w:bidi="hr-HR"/>
        </w:rPr>
        <w:t>6</w:t>
      </w:r>
      <w:r w:rsidRPr="00570DD0">
        <w:rPr>
          <w:rFonts w:ascii="Arial" w:eastAsia="Arial" w:hAnsi="Arial" w:cs="Arial"/>
          <w:b/>
          <w:bCs/>
          <w:lang w:eastAsia="hr-HR" w:bidi="hr-HR"/>
        </w:rPr>
        <w:t>.</w:t>
      </w:r>
    </w:p>
    <w:p w14:paraId="34D61F90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eastAsia="hr-HR" w:bidi="hr-HR"/>
        </w:rPr>
      </w:pPr>
    </w:p>
    <w:p w14:paraId="1585A16B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 xml:space="preserve">Izvođač je dužan Naručitelju dostaviti bezuvjetno jamstvo banke za uredno ispunjenje ugovora u iznosu </w:t>
      </w:r>
      <w:r w:rsidR="00E7237E">
        <w:rPr>
          <w:rFonts w:ascii="Arial" w:eastAsia="Arial" w:hAnsi="Arial" w:cs="Arial"/>
          <w:lang w:eastAsia="hr-HR" w:bidi="hr-HR"/>
        </w:rPr>
        <w:t>5</w:t>
      </w:r>
      <w:r w:rsidRPr="00570DD0">
        <w:rPr>
          <w:rFonts w:ascii="Arial" w:eastAsia="Arial" w:hAnsi="Arial" w:cs="Arial"/>
          <w:lang w:eastAsia="hr-HR" w:bidi="hr-HR"/>
        </w:rPr>
        <w:t xml:space="preserve"> % vrijednosti ugov</w:t>
      </w:r>
      <w:r w:rsidR="00E7237E">
        <w:rPr>
          <w:rFonts w:ascii="Arial" w:eastAsia="Arial" w:hAnsi="Arial" w:cs="Arial"/>
          <w:lang w:eastAsia="hr-HR" w:bidi="hr-HR"/>
        </w:rPr>
        <w:t>o</w:t>
      </w:r>
      <w:r w:rsidRPr="00570DD0">
        <w:rPr>
          <w:rFonts w:ascii="Arial" w:eastAsia="Arial" w:hAnsi="Arial" w:cs="Arial"/>
          <w:lang w:eastAsia="hr-HR" w:bidi="hr-HR"/>
        </w:rPr>
        <w:t xml:space="preserve">ra iz </w:t>
      </w:r>
      <w:r w:rsidR="00E7237E">
        <w:rPr>
          <w:rFonts w:ascii="Arial" w:eastAsia="Arial" w:hAnsi="Arial" w:cs="Arial"/>
          <w:lang w:eastAsia="hr-HR" w:bidi="hr-HR"/>
        </w:rPr>
        <w:t>č</w:t>
      </w:r>
      <w:r w:rsidRPr="00570DD0">
        <w:rPr>
          <w:rFonts w:ascii="Arial" w:eastAsia="Arial" w:hAnsi="Arial" w:cs="Arial"/>
          <w:lang w:eastAsia="hr-HR" w:bidi="hr-HR"/>
        </w:rPr>
        <w:t xml:space="preserve">lanka 2. (bez PDV-a) u roku 10 (deset) </w:t>
      </w:r>
      <w:r w:rsidR="00E7237E">
        <w:rPr>
          <w:rFonts w:ascii="Arial" w:eastAsia="Arial" w:hAnsi="Arial" w:cs="Arial"/>
          <w:lang w:eastAsia="hr-HR" w:bidi="hr-HR"/>
        </w:rPr>
        <w:t xml:space="preserve">kalendarskih </w:t>
      </w:r>
      <w:r w:rsidRPr="00570DD0">
        <w:rPr>
          <w:rFonts w:ascii="Arial" w:eastAsia="Arial" w:hAnsi="Arial" w:cs="Arial"/>
          <w:lang w:eastAsia="hr-HR" w:bidi="hr-HR"/>
        </w:rPr>
        <w:t xml:space="preserve">dana od </w:t>
      </w:r>
      <w:r w:rsidR="00581B49" w:rsidRPr="00570DD0">
        <w:rPr>
          <w:rFonts w:ascii="Arial" w:eastAsia="Arial" w:hAnsi="Arial" w:cs="Arial"/>
          <w:lang w:eastAsia="hr-HR" w:bidi="hr-HR"/>
        </w:rPr>
        <w:t>dana obostranog potpisa Ugovora i zaprimanja istog.</w:t>
      </w:r>
    </w:p>
    <w:p w14:paraId="428E5200" w14:textId="77777777" w:rsidR="00A97BAD" w:rsidRPr="00570DD0" w:rsidRDefault="00A97BAD" w:rsidP="00E55263">
      <w:pPr>
        <w:widowControl w:val="0"/>
        <w:autoSpaceDE w:val="0"/>
        <w:autoSpaceDN w:val="0"/>
        <w:spacing w:before="119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 xml:space="preserve">Jamstvo treba važiti 30 (trideset) </w:t>
      </w:r>
      <w:r w:rsidR="007D780F">
        <w:rPr>
          <w:rFonts w:ascii="Arial" w:eastAsia="Arial" w:hAnsi="Arial" w:cs="Arial"/>
          <w:lang w:eastAsia="hr-HR" w:bidi="hr-HR"/>
        </w:rPr>
        <w:t xml:space="preserve">kalendarskih </w:t>
      </w:r>
      <w:r w:rsidRPr="00570DD0">
        <w:rPr>
          <w:rFonts w:ascii="Arial" w:eastAsia="Arial" w:hAnsi="Arial" w:cs="Arial"/>
          <w:lang w:eastAsia="hr-HR" w:bidi="hr-HR"/>
        </w:rPr>
        <w:t>dana duže od ugovorenog roka izvođenja radova, odnosno do dostavljanja jamstva za otklanjanje nedostataka u jamstvenom roku.</w:t>
      </w:r>
    </w:p>
    <w:p w14:paraId="68EC9274" w14:textId="77777777" w:rsidR="00A97BAD" w:rsidRPr="00570DD0" w:rsidRDefault="00A97BAD" w:rsidP="00E55263">
      <w:pPr>
        <w:widowControl w:val="0"/>
        <w:autoSpaceDE w:val="0"/>
        <w:autoSpaceDN w:val="0"/>
        <w:spacing w:before="121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Ako Izvođač u roku iz stavka 1. ovog Članka ne dostavi jamstvo banke za uredno ispunjenje Ugovora,</w:t>
      </w:r>
      <w:r w:rsidRPr="00570DD0">
        <w:rPr>
          <w:rFonts w:ascii="Arial" w:eastAsia="Arial" w:hAnsi="Arial" w:cs="Arial"/>
          <w:spacing w:val="-8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ovaj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se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Ugovor</w:t>
      </w:r>
      <w:r w:rsidRPr="00570DD0">
        <w:rPr>
          <w:rFonts w:ascii="Arial" w:eastAsia="Arial" w:hAnsi="Arial" w:cs="Arial"/>
          <w:spacing w:val="-7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smatra</w:t>
      </w:r>
      <w:r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raskinutim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</w:t>
      </w:r>
      <w:r w:rsidRPr="00570DD0">
        <w:rPr>
          <w:rFonts w:ascii="Arial" w:eastAsia="Arial" w:hAnsi="Arial" w:cs="Arial"/>
          <w:spacing w:val="-9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ne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proizvodi pravne</w:t>
      </w:r>
      <w:r w:rsidRPr="00570DD0">
        <w:rPr>
          <w:rFonts w:ascii="Arial" w:eastAsia="Arial" w:hAnsi="Arial" w:cs="Arial"/>
          <w:spacing w:val="-1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učinke.</w:t>
      </w:r>
    </w:p>
    <w:p w14:paraId="56BB5EC8" w14:textId="77777777" w:rsidR="00A97BAD" w:rsidRPr="00570DD0" w:rsidRDefault="00A97BAD" w:rsidP="00E5526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32"/>
          <w:lang w:eastAsia="hr-HR" w:bidi="hr-HR"/>
        </w:rPr>
      </w:pPr>
    </w:p>
    <w:p w14:paraId="6D2FF50C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 xml:space="preserve">Članak </w:t>
      </w:r>
      <w:r w:rsidR="00E7237E">
        <w:rPr>
          <w:rFonts w:ascii="Arial" w:eastAsia="Arial" w:hAnsi="Arial" w:cs="Arial"/>
          <w:b/>
          <w:bCs/>
          <w:lang w:eastAsia="hr-HR" w:bidi="hr-HR"/>
        </w:rPr>
        <w:t>1</w:t>
      </w:r>
      <w:r w:rsidR="002476C9">
        <w:rPr>
          <w:rFonts w:ascii="Arial" w:eastAsia="Arial" w:hAnsi="Arial" w:cs="Arial"/>
          <w:b/>
          <w:bCs/>
          <w:lang w:eastAsia="hr-HR" w:bidi="hr-HR"/>
        </w:rPr>
        <w:t>7</w:t>
      </w:r>
      <w:r w:rsidRPr="00570DD0">
        <w:rPr>
          <w:rFonts w:ascii="Arial" w:eastAsia="Arial" w:hAnsi="Arial" w:cs="Arial"/>
          <w:b/>
          <w:bCs/>
          <w:lang w:eastAsia="hr-HR" w:bidi="hr-HR"/>
        </w:rPr>
        <w:t>.</w:t>
      </w:r>
    </w:p>
    <w:p w14:paraId="63D8B7C1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lang w:eastAsia="hr-HR" w:bidi="hr-HR"/>
        </w:rPr>
      </w:pPr>
    </w:p>
    <w:p w14:paraId="0C0E649F" w14:textId="77777777" w:rsidR="00C841A7" w:rsidRPr="00F226DB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F226DB">
        <w:rPr>
          <w:rFonts w:ascii="Arial" w:eastAsia="Arial" w:hAnsi="Arial" w:cs="Arial"/>
          <w:lang w:eastAsia="hr-HR" w:bidi="hr-HR"/>
        </w:rPr>
        <w:t xml:space="preserve">Izvođač je dužan </w:t>
      </w:r>
      <w:r w:rsidR="00C841A7" w:rsidRPr="00F226DB">
        <w:rPr>
          <w:rFonts w:ascii="Arial" w:eastAsia="Arial" w:hAnsi="Arial" w:cs="Arial"/>
          <w:lang w:eastAsia="hr-HR" w:bidi="hr-HR"/>
        </w:rPr>
        <w:t xml:space="preserve">u roku </w:t>
      </w:r>
      <w:r w:rsidR="00F226DB" w:rsidRPr="00F226DB">
        <w:rPr>
          <w:rFonts w:ascii="Arial" w:eastAsia="Arial" w:hAnsi="Arial" w:cs="Arial"/>
          <w:lang w:eastAsia="hr-HR" w:bidi="hr-HR"/>
        </w:rPr>
        <w:t>30</w:t>
      </w:r>
      <w:r w:rsidR="00C841A7" w:rsidRPr="00F226DB">
        <w:rPr>
          <w:rFonts w:ascii="Arial" w:eastAsia="Arial" w:hAnsi="Arial" w:cs="Arial"/>
          <w:lang w:eastAsia="hr-HR" w:bidi="hr-HR"/>
        </w:rPr>
        <w:t xml:space="preserve"> (</w:t>
      </w:r>
      <w:r w:rsidR="00F226DB" w:rsidRPr="00F226DB">
        <w:rPr>
          <w:rFonts w:ascii="Arial" w:eastAsia="Arial" w:hAnsi="Arial" w:cs="Arial"/>
          <w:lang w:eastAsia="hr-HR" w:bidi="hr-HR"/>
        </w:rPr>
        <w:t>trideset</w:t>
      </w:r>
      <w:r w:rsidR="00C841A7" w:rsidRPr="00F226DB">
        <w:rPr>
          <w:rFonts w:ascii="Arial" w:eastAsia="Arial" w:hAnsi="Arial" w:cs="Arial"/>
          <w:lang w:eastAsia="hr-HR" w:bidi="hr-HR"/>
        </w:rPr>
        <w:t xml:space="preserve">) kalendarskih dana od dana primopredaje  radova. </w:t>
      </w:r>
      <w:r w:rsidRPr="00F226DB">
        <w:rPr>
          <w:rFonts w:ascii="Arial" w:eastAsia="Arial" w:hAnsi="Arial" w:cs="Arial"/>
          <w:lang w:eastAsia="hr-HR" w:bidi="hr-HR"/>
        </w:rPr>
        <w:t xml:space="preserve">Naručitelju dostaviti bezuvjetno jamstvo banke </w:t>
      </w:r>
      <w:r w:rsidR="00C841A7" w:rsidRPr="00F226DB">
        <w:rPr>
          <w:rFonts w:ascii="Arial" w:eastAsia="Arial" w:hAnsi="Arial" w:cs="Arial"/>
          <w:lang w:eastAsia="hr-HR" w:bidi="hr-HR"/>
        </w:rPr>
        <w:t xml:space="preserve">za otklanjanje nedostataka u jamstvenom roku i to </w:t>
      </w:r>
      <w:r w:rsidRPr="00F226DB">
        <w:rPr>
          <w:rFonts w:ascii="Arial" w:eastAsia="Arial" w:hAnsi="Arial" w:cs="Arial"/>
          <w:lang w:eastAsia="hr-HR" w:bidi="hr-HR"/>
        </w:rPr>
        <w:t xml:space="preserve">u iznosu </w:t>
      </w:r>
      <w:r w:rsidR="00581B49" w:rsidRPr="00F226DB">
        <w:rPr>
          <w:rFonts w:ascii="Arial" w:eastAsia="Arial" w:hAnsi="Arial" w:cs="Arial"/>
          <w:lang w:eastAsia="hr-HR" w:bidi="hr-HR"/>
        </w:rPr>
        <w:t>5</w:t>
      </w:r>
      <w:r w:rsidRPr="00F226DB">
        <w:rPr>
          <w:rFonts w:ascii="Arial" w:eastAsia="Arial" w:hAnsi="Arial" w:cs="Arial"/>
          <w:lang w:eastAsia="hr-HR" w:bidi="hr-HR"/>
        </w:rPr>
        <w:t xml:space="preserve"> % vrijednosti izvedenih radova (bez PDV-a)</w:t>
      </w:r>
      <w:r w:rsidR="00C841A7" w:rsidRPr="00F226DB">
        <w:rPr>
          <w:rFonts w:ascii="Arial" w:eastAsia="Arial" w:hAnsi="Arial" w:cs="Arial"/>
          <w:lang w:eastAsia="hr-HR" w:bidi="hr-HR"/>
        </w:rPr>
        <w:t>.</w:t>
      </w:r>
    </w:p>
    <w:p w14:paraId="1F36E4C1" w14:textId="77777777" w:rsidR="00A97BAD" w:rsidRPr="00F226DB" w:rsidRDefault="00C841A7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F226DB">
        <w:rPr>
          <w:rFonts w:ascii="Arial" w:eastAsia="Arial" w:hAnsi="Arial" w:cs="Arial"/>
          <w:lang w:eastAsia="hr-HR" w:bidi="hr-HR"/>
        </w:rPr>
        <w:t xml:space="preserve">Jamstveni rok traje </w:t>
      </w:r>
      <w:r w:rsidR="00A97BAD" w:rsidRPr="00F226DB">
        <w:rPr>
          <w:rFonts w:ascii="Arial" w:eastAsia="Arial" w:hAnsi="Arial" w:cs="Arial"/>
          <w:lang w:eastAsia="hr-HR" w:bidi="hr-HR"/>
        </w:rPr>
        <w:t xml:space="preserve"> 2 (dvije) godine </w:t>
      </w:r>
      <w:r w:rsidR="007D780F" w:rsidRPr="00F226DB">
        <w:rPr>
          <w:rFonts w:ascii="Arial" w:eastAsia="Arial" w:hAnsi="Arial" w:cs="Arial"/>
          <w:lang w:eastAsia="hr-HR" w:bidi="hr-HR"/>
        </w:rPr>
        <w:t xml:space="preserve">od primopredaje </w:t>
      </w:r>
      <w:r w:rsidRPr="00F226DB">
        <w:rPr>
          <w:rFonts w:ascii="Arial" w:eastAsia="Arial" w:hAnsi="Arial" w:cs="Arial"/>
          <w:lang w:eastAsia="hr-HR" w:bidi="hr-HR"/>
        </w:rPr>
        <w:t xml:space="preserve">i otklonjenih nedostataka utvrđenih Zapisnikom o primopredaji. </w:t>
      </w:r>
      <w:r w:rsidR="00F226DB" w:rsidRPr="00F226DB">
        <w:rPr>
          <w:rFonts w:ascii="Arial" w:eastAsia="Arial" w:hAnsi="Arial" w:cs="Arial"/>
          <w:lang w:eastAsia="hr-HR" w:bidi="hr-HR"/>
        </w:rPr>
        <w:t>.</w:t>
      </w:r>
    </w:p>
    <w:p w14:paraId="17F29469" w14:textId="77777777" w:rsidR="00A97BAD" w:rsidRPr="00570DD0" w:rsidRDefault="00A97BAD" w:rsidP="00E55263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 xml:space="preserve">Ukoliko Izvođač ne preda garanciju banke kao jamstvo za otklanjanje nedostataka, Naručitelj će na okončanoj situaciji zadržati iznos u visini </w:t>
      </w:r>
      <w:r w:rsidR="00581B49" w:rsidRPr="00570DD0">
        <w:rPr>
          <w:rFonts w:ascii="Arial" w:eastAsia="Arial" w:hAnsi="Arial" w:cs="Arial"/>
          <w:lang w:eastAsia="hr-HR" w:bidi="hr-HR"/>
        </w:rPr>
        <w:t>5</w:t>
      </w:r>
      <w:r w:rsidRPr="00570DD0">
        <w:rPr>
          <w:rFonts w:ascii="Arial" w:eastAsia="Arial" w:hAnsi="Arial" w:cs="Arial"/>
          <w:lang w:eastAsia="hr-HR" w:bidi="hr-HR"/>
        </w:rPr>
        <w:t xml:space="preserve"> % vrijednosti izvedenih radova na ime otklanjanja nedostataka u jamstvenom roku i naknade nastale štete.</w:t>
      </w:r>
    </w:p>
    <w:p w14:paraId="503440E2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32"/>
          <w:lang w:eastAsia="hr-HR" w:bidi="hr-HR"/>
        </w:rPr>
      </w:pPr>
    </w:p>
    <w:p w14:paraId="7FA9F58A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lastRenderedPageBreak/>
        <w:t xml:space="preserve">Članak </w:t>
      </w:r>
      <w:r w:rsidR="002476C9">
        <w:rPr>
          <w:rFonts w:ascii="Arial" w:eastAsia="Arial" w:hAnsi="Arial" w:cs="Arial"/>
          <w:b/>
          <w:bCs/>
          <w:lang w:eastAsia="hr-HR" w:bidi="hr-HR"/>
        </w:rPr>
        <w:t>18</w:t>
      </w:r>
      <w:r w:rsidRPr="00570DD0">
        <w:rPr>
          <w:rFonts w:ascii="Arial" w:eastAsia="Arial" w:hAnsi="Arial" w:cs="Arial"/>
          <w:b/>
          <w:bCs/>
          <w:lang w:eastAsia="hr-HR" w:bidi="hr-HR"/>
        </w:rPr>
        <w:t>.</w:t>
      </w:r>
    </w:p>
    <w:p w14:paraId="363DAE5D" w14:textId="77777777" w:rsidR="00A97BAD" w:rsidRPr="00570DD0" w:rsidRDefault="00A97BAD" w:rsidP="00E55263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32"/>
          <w:lang w:eastAsia="hr-HR" w:bidi="hr-HR"/>
        </w:rPr>
      </w:pPr>
    </w:p>
    <w:p w14:paraId="7756E9BE" w14:textId="77777777" w:rsidR="00A97BAD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Ugovorne strane su suglasne da će svaki eventualni spor koji proistekne iz ovog Ugovora rješavati mirnim putem, sporazumno, a ako u tomu ne uspiju utanačuje se nadležnost stvarno nadležnog suda u Splitu.</w:t>
      </w:r>
    </w:p>
    <w:p w14:paraId="5C52148F" w14:textId="77777777" w:rsidR="00F226DB" w:rsidRDefault="00F226DB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</w:p>
    <w:p w14:paraId="53EB9993" w14:textId="77777777" w:rsidR="00E7237E" w:rsidRDefault="00E7237E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</w:p>
    <w:p w14:paraId="106F7E43" w14:textId="77777777" w:rsidR="00E7237E" w:rsidRPr="00E7237E" w:rsidRDefault="00E7237E" w:rsidP="00E7237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lang w:eastAsia="hr-HR" w:bidi="hr-HR"/>
        </w:rPr>
      </w:pPr>
      <w:r w:rsidRPr="00E7237E">
        <w:rPr>
          <w:rFonts w:ascii="Arial" w:eastAsia="Arial" w:hAnsi="Arial" w:cs="Arial"/>
          <w:b/>
          <w:lang w:eastAsia="hr-HR" w:bidi="hr-HR"/>
        </w:rPr>
        <w:t xml:space="preserve">Članak </w:t>
      </w:r>
      <w:r w:rsidR="002476C9">
        <w:rPr>
          <w:rFonts w:ascii="Arial" w:eastAsia="Arial" w:hAnsi="Arial" w:cs="Arial"/>
          <w:b/>
          <w:lang w:eastAsia="hr-HR" w:bidi="hr-HR"/>
        </w:rPr>
        <w:t>19</w:t>
      </w:r>
      <w:r w:rsidRPr="00E7237E">
        <w:rPr>
          <w:rFonts w:ascii="Arial" w:eastAsia="Arial" w:hAnsi="Arial" w:cs="Arial"/>
          <w:b/>
          <w:lang w:eastAsia="hr-HR" w:bidi="hr-HR"/>
        </w:rPr>
        <w:t>.</w:t>
      </w:r>
    </w:p>
    <w:p w14:paraId="204B8C5C" w14:textId="77777777" w:rsidR="00A97BAD" w:rsidRPr="00570DD0" w:rsidRDefault="00A97BAD" w:rsidP="00E55263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spacing w:val="-3"/>
          <w:lang w:eastAsia="hr-HR" w:bidi="hr-HR"/>
        </w:rPr>
        <w:t xml:space="preserve">Svaka </w:t>
      </w:r>
      <w:r w:rsidR="00E7237E">
        <w:rPr>
          <w:rFonts w:ascii="Arial" w:eastAsia="Arial" w:hAnsi="Arial" w:cs="Arial"/>
          <w:spacing w:val="-3"/>
          <w:lang w:eastAsia="hr-HR" w:bidi="hr-HR"/>
        </w:rPr>
        <w:t>U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govorna strana </w:t>
      </w:r>
      <w:r w:rsidRPr="00570DD0">
        <w:rPr>
          <w:rFonts w:ascii="Arial" w:eastAsia="Arial" w:hAnsi="Arial" w:cs="Arial"/>
          <w:lang w:eastAsia="hr-HR" w:bidi="hr-HR"/>
        </w:rPr>
        <w:t xml:space="preserve">ima 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pravo otkazati ovaj </w:t>
      </w:r>
      <w:r w:rsidR="00E7237E">
        <w:rPr>
          <w:rFonts w:ascii="Arial" w:eastAsia="Arial" w:hAnsi="Arial" w:cs="Arial"/>
          <w:spacing w:val="-3"/>
          <w:lang w:eastAsia="hr-HR" w:bidi="hr-HR"/>
        </w:rPr>
        <w:t>u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govor pisanim putem </w:t>
      </w:r>
      <w:r w:rsidRPr="00570DD0">
        <w:rPr>
          <w:rFonts w:ascii="Arial" w:eastAsia="Arial" w:hAnsi="Arial" w:cs="Arial"/>
          <w:lang w:eastAsia="hr-HR" w:bidi="hr-HR"/>
        </w:rPr>
        <w:t xml:space="preserve">uz 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otkazni </w:t>
      </w:r>
      <w:r w:rsidRPr="00570DD0">
        <w:rPr>
          <w:rFonts w:ascii="Arial" w:eastAsia="Arial" w:hAnsi="Arial" w:cs="Arial"/>
          <w:lang w:eastAsia="hr-HR" w:bidi="hr-HR"/>
        </w:rPr>
        <w:t xml:space="preserve">rok od 30 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(trideset) </w:t>
      </w:r>
      <w:r w:rsidR="00E7237E">
        <w:rPr>
          <w:rFonts w:ascii="Arial" w:eastAsia="Arial" w:hAnsi="Arial" w:cs="Arial"/>
          <w:spacing w:val="-3"/>
          <w:lang w:eastAsia="hr-HR" w:bidi="hr-HR"/>
        </w:rPr>
        <w:t xml:space="preserve">kalendarskih </w:t>
      </w:r>
      <w:r w:rsidRPr="00570DD0">
        <w:rPr>
          <w:rFonts w:ascii="Arial" w:eastAsia="Arial" w:hAnsi="Arial" w:cs="Arial"/>
          <w:spacing w:val="-3"/>
          <w:lang w:eastAsia="hr-HR" w:bidi="hr-HR"/>
        </w:rPr>
        <w:t>dana.</w:t>
      </w:r>
    </w:p>
    <w:p w14:paraId="0D546BDC" w14:textId="77777777" w:rsidR="00A97BAD" w:rsidRPr="00570DD0" w:rsidRDefault="00A97BAD" w:rsidP="00E55263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 xml:space="preserve">Svaka </w:t>
      </w:r>
      <w:r w:rsidR="00E7237E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lang w:eastAsia="hr-HR" w:bidi="hr-HR"/>
        </w:rPr>
        <w:t>govorna strana ima pravo jednostrano raskinuti Ugovor s trenutačnim učinkom i to u sljedećim slučajevima:</w:t>
      </w:r>
      <w:r w:rsidR="00E7237E">
        <w:rPr>
          <w:rFonts w:ascii="Arial" w:eastAsia="Arial" w:hAnsi="Arial" w:cs="Arial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 xml:space="preserve">u slučaju neispunjavanja bilo koje </w:t>
      </w:r>
      <w:r w:rsidR="00E7237E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lang w:eastAsia="hr-HR" w:bidi="hr-HR"/>
        </w:rPr>
        <w:t xml:space="preserve">govorne obveze druge </w:t>
      </w:r>
      <w:r w:rsidR="00E7237E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lang w:eastAsia="hr-HR" w:bidi="hr-HR"/>
        </w:rPr>
        <w:t xml:space="preserve">govorne strane, a nakon isteka naknadnog roka za ispunjenje danog pisanim upozorenjem </w:t>
      </w:r>
      <w:r w:rsidR="00E7237E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lang w:eastAsia="hr-HR" w:bidi="hr-HR"/>
        </w:rPr>
        <w:t>govorne strane koja raskida Ugovor;</w:t>
      </w:r>
    </w:p>
    <w:p w14:paraId="7ABA8081" w14:textId="77777777" w:rsidR="00A97BAD" w:rsidRPr="00570DD0" w:rsidRDefault="00A97BAD" w:rsidP="00E55263">
      <w:pPr>
        <w:widowControl w:val="0"/>
        <w:numPr>
          <w:ilvl w:val="0"/>
          <w:numId w:val="8"/>
        </w:numPr>
        <w:tabs>
          <w:tab w:val="left" w:pos="839"/>
        </w:tabs>
        <w:autoSpaceDE w:val="0"/>
        <w:autoSpaceDN w:val="0"/>
        <w:spacing w:before="118" w:after="0" w:line="235" w:lineRule="auto"/>
        <w:ind w:left="0" w:firstLine="0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 xml:space="preserve">u 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slučaju postupanja druge </w:t>
      </w:r>
      <w:r w:rsidR="00E7237E">
        <w:rPr>
          <w:rFonts w:ascii="Arial" w:eastAsia="Arial" w:hAnsi="Arial" w:cs="Arial"/>
          <w:spacing w:val="-3"/>
          <w:lang w:eastAsia="hr-HR" w:bidi="hr-HR"/>
        </w:rPr>
        <w:t>U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govorne strane </w:t>
      </w:r>
      <w:r w:rsidRPr="00570DD0">
        <w:rPr>
          <w:rFonts w:ascii="Arial" w:eastAsia="Arial" w:hAnsi="Arial" w:cs="Arial"/>
          <w:lang w:eastAsia="hr-HR" w:bidi="hr-HR"/>
        </w:rPr>
        <w:t xml:space="preserve">koja su </w:t>
      </w:r>
      <w:r w:rsidRPr="00570DD0">
        <w:rPr>
          <w:rFonts w:ascii="Arial" w:eastAsia="Arial" w:hAnsi="Arial" w:cs="Arial"/>
          <w:spacing w:val="-3"/>
          <w:lang w:eastAsia="hr-HR" w:bidi="hr-HR"/>
        </w:rPr>
        <w:t xml:space="preserve">protivna odredbama Ugovora odnosno </w:t>
      </w:r>
      <w:r w:rsidRPr="00570DD0">
        <w:rPr>
          <w:rFonts w:ascii="Arial" w:eastAsia="Arial" w:hAnsi="Arial" w:cs="Arial"/>
          <w:lang w:eastAsia="hr-HR" w:bidi="hr-HR"/>
        </w:rPr>
        <w:t>koja</w:t>
      </w:r>
      <w:r w:rsidRPr="00570DD0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Pr="00570DD0">
        <w:rPr>
          <w:rFonts w:ascii="Arial" w:eastAsia="Arial" w:hAnsi="Arial" w:cs="Arial"/>
          <w:spacing w:val="-3"/>
          <w:lang w:eastAsia="hr-HR" w:bidi="hr-HR"/>
        </w:rPr>
        <w:t>predstavljaju</w:t>
      </w:r>
      <w:r w:rsidRPr="00570DD0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Pr="00570DD0">
        <w:rPr>
          <w:rFonts w:ascii="Arial" w:eastAsia="Arial" w:hAnsi="Arial" w:cs="Arial"/>
          <w:spacing w:val="-3"/>
          <w:lang w:eastAsia="hr-HR" w:bidi="hr-HR"/>
        </w:rPr>
        <w:t>povredu</w:t>
      </w:r>
      <w:r w:rsidRPr="00570DD0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Pr="00570DD0">
        <w:rPr>
          <w:rFonts w:ascii="Arial" w:eastAsia="Arial" w:hAnsi="Arial" w:cs="Arial"/>
          <w:spacing w:val="-3"/>
          <w:lang w:eastAsia="hr-HR" w:bidi="hr-HR"/>
        </w:rPr>
        <w:t>Ugovora,</w:t>
      </w:r>
      <w:r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a</w:t>
      </w:r>
      <w:r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nakon</w:t>
      </w:r>
      <w:r w:rsidRPr="00570DD0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Pr="00570DD0">
        <w:rPr>
          <w:rFonts w:ascii="Arial" w:eastAsia="Arial" w:hAnsi="Arial" w:cs="Arial"/>
          <w:spacing w:val="-3"/>
          <w:lang w:eastAsia="hr-HR" w:bidi="hr-HR"/>
        </w:rPr>
        <w:t>pisanog</w:t>
      </w:r>
      <w:r w:rsidRPr="00570DD0">
        <w:rPr>
          <w:rFonts w:ascii="Arial" w:eastAsia="Arial" w:hAnsi="Arial" w:cs="Arial"/>
          <w:spacing w:val="-11"/>
          <w:lang w:eastAsia="hr-HR" w:bidi="hr-HR"/>
        </w:rPr>
        <w:t xml:space="preserve"> </w:t>
      </w:r>
      <w:r w:rsidRPr="00570DD0">
        <w:rPr>
          <w:rFonts w:ascii="Arial" w:eastAsia="Arial" w:hAnsi="Arial" w:cs="Arial"/>
          <w:spacing w:val="-3"/>
          <w:lang w:eastAsia="hr-HR" w:bidi="hr-HR"/>
        </w:rPr>
        <w:t>upozorenja</w:t>
      </w:r>
      <w:r w:rsidRPr="00570DD0">
        <w:rPr>
          <w:rFonts w:ascii="Arial" w:eastAsia="Arial" w:hAnsi="Arial" w:cs="Arial"/>
          <w:spacing w:val="-12"/>
          <w:lang w:eastAsia="hr-HR" w:bidi="hr-HR"/>
        </w:rPr>
        <w:t xml:space="preserve"> </w:t>
      </w:r>
      <w:r w:rsidR="00E7237E">
        <w:rPr>
          <w:rFonts w:ascii="Arial" w:eastAsia="Arial" w:hAnsi="Arial" w:cs="Arial"/>
          <w:spacing w:val="-3"/>
          <w:lang w:eastAsia="hr-HR" w:bidi="hr-HR"/>
        </w:rPr>
        <w:t>U</w:t>
      </w:r>
      <w:r w:rsidRPr="00570DD0">
        <w:rPr>
          <w:rFonts w:ascii="Arial" w:eastAsia="Arial" w:hAnsi="Arial" w:cs="Arial"/>
          <w:spacing w:val="-3"/>
          <w:lang w:eastAsia="hr-HR" w:bidi="hr-HR"/>
        </w:rPr>
        <w:t>govorne</w:t>
      </w:r>
      <w:r w:rsidRPr="00570DD0">
        <w:rPr>
          <w:rFonts w:ascii="Arial" w:eastAsia="Arial" w:hAnsi="Arial" w:cs="Arial"/>
          <w:spacing w:val="-11"/>
          <w:lang w:eastAsia="hr-HR" w:bidi="hr-HR"/>
        </w:rPr>
        <w:t xml:space="preserve"> </w:t>
      </w:r>
      <w:r w:rsidRPr="00570DD0">
        <w:rPr>
          <w:rFonts w:ascii="Arial" w:eastAsia="Arial" w:hAnsi="Arial" w:cs="Arial"/>
          <w:spacing w:val="-3"/>
          <w:lang w:eastAsia="hr-HR" w:bidi="hr-HR"/>
        </w:rPr>
        <w:t>strane</w:t>
      </w:r>
      <w:r w:rsidRPr="00570DD0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koja</w:t>
      </w:r>
      <w:r w:rsidRPr="00570DD0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Pr="00570DD0">
        <w:rPr>
          <w:rFonts w:ascii="Arial" w:eastAsia="Arial" w:hAnsi="Arial" w:cs="Arial"/>
          <w:spacing w:val="-3"/>
          <w:lang w:eastAsia="hr-HR" w:bidi="hr-HR"/>
        </w:rPr>
        <w:t>raskida Ugovor.</w:t>
      </w:r>
    </w:p>
    <w:p w14:paraId="5FE0CDCC" w14:textId="77777777" w:rsidR="00A97BAD" w:rsidRPr="00570DD0" w:rsidRDefault="00A97BAD" w:rsidP="00E55263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32"/>
          <w:lang w:eastAsia="hr-HR" w:bidi="hr-HR"/>
        </w:rPr>
      </w:pPr>
    </w:p>
    <w:p w14:paraId="4E43EB8B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Otkaz</w:t>
      </w:r>
      <w:r w:rsidRPr="00570DD0">
        <w:rPr>
          <w:rFonts w:ascii="Arial" w:eastAsia="Arial" w:hAnsi="Arial" w:cs="Arial"/>
          <w:spacing w:val="-13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</w:t>
      </w:r>
      <w:r w:rsidRPr="00570DD0">
        <w:rPr>
          <w:rFonts w:ascii="Arial" w:eastAsia="Arial" w:hAnsi="Arial" w:cs="Arial"/>
          <w:spacing w:val="-11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raskid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iz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="00E7237E">
        <w:rPr>
          <w:rFonts w:ascii="Arial" w:eastAsia="Arial" w:hAnsi="Arial" w:cs="Arial"/>
          <w:spacing w:val="-10"/>
          <w:lang w:eastAsia="hr-HR" w:bidi="hr-HR"/>
        </w:rPr>
        <w:t xml:space="preserve">ovog članka </w:t>
      </w:r>
      <w:r w:rsidRPr="00570DD0">
        <w:rPr>
          <w:rFonts w:ascii="Arial" w:eastAsia="Arial" w:hAnsi="Arial" w:cs="Arial"/>
          <w:lang w:eastAsia="hr-HR" w:bidi="hr-HR"/>
        </w:rPr>
        <w:t>daju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se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pisanom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obliku</w:t>
      </w:r>
      <w:r w:rsidRPr="00570DD0">
        <w:rPr>
          <w:rFonts w:ascii="Arial" w:eastAsia="Arial" w:hAnsi="Arial" w:cs="Arial"/>
          <w:spacing w:val="-10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i</w:t>
      </w:r>
      <w:r w:rsidRPr="00570DD0">
        <w:rPr>
          <w:rFonts w:ascii="Arial" w:eastAsia="Arial" w:hAnsi="Arial" w:cs="Arial"/>
          <w:spacing w:val="-11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 xml:space="preserve">dostavljaju drugoj </w:t>
      </w:r>
      <w:r w:rsidR="00E7237E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lang w:eastAsia="hr-HR" w:bidi="hr-HR"/>
        </w:rPr>
        <w:t xml:space="preserve">govornoj strani </w:t>
      </w:r>
      <w:r w:rsidR="00E7237E">
        <w:rPr>
          <w:rFonts w:ascii="Arial" w:eastAsia="Arial" w:hAnsi="Arial" w:cs="Arial"/>
          <w:lang w:eastAsia="hr-HR" w:bidi="hr-HR"/>
        </w:rPr>
        <w:t xml:space="preserve">elektronskim putem ili </w:t>
      </w:r>
      <w:r w:rsidRPr="00570DD0">
        <w:rPr>
          <w:rFonts w:ascii="Arial" w:eastAsia="Arial" w:hAnsi="Arial" w:cs="Arial"/>
          <w:lang w:eastAsia="hr-HR" w:bidi="hr-HR"/>
        </w:rPr>
        <w:t xml:space="preserve">preporučenom poštanskom pošiljkom na adresu navedenu u zaglavlju Ugovora odnosno na novu adresu o kojoj je ugovorna strana uredno obavijestila drugu ugovornu stranu. Obavijest o otkazu i obavijest o raskidu proizvode pravne učinke danom dostave drugoj </w:t>
      </w:r>
      <w:r w:rsidR="00E7237E">
        <w:rPr>
          <w:rFonts w:ascii="Arial" w:eastAsia="Arial" w:hAnsi="Arial" w:cs="Arial"/>
          <w:lang w:eastAsia="hr-HR" w:bidi="hr-HR"/>
        </w:rPr>
        <w:t>U</w:t>
      </w:r>
      <w:r w:rsidRPr="00570DD0">
        <w:rPr>
          <w:rFonts w:ascii="Arial" w:eastAsia="Arial" w:hAnsi="Arial" w:cs="Arial"/>
          <w:lang w:eastAsia="hr-HR" w:bidi="hr-HR"/>
        </w:rPr>
        <w:t>govornoj</w:t>
      </w:r>
      <w:r w:rsidRPr="00570DD0">
        <w:rPr>
          <w:rFonts w:ascii="Arial" w:eastAsia="Arial" w:hAnsi="Arial" w:cs="Arial"/>
          <w:spacing w:val="-1"/>
          <w:lang w:eastAsia="hr-HR" w:bidi="hr-HR"/>
        </w:rPr>
        <w:t xml:space="preserve"> </w:t>
      </w:r>
      <w:r w:rsidRPr="00570DD0">
        <w:rPr>
          <w:rFonts w:ascii="Arial" w:eastAsia="Arial" w:hAnsi="Arial" w:cs="Arial"/>
          <w:lang w:eastAsia="hr-HR" w:bidi="hr-HR"/>
        </w:rPr>
        <w:t>strani.</w:t>
      </w:r>
    </w:p>
    <w:p w14:paraId="1EB00492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hr-HR" w:bidi="hr-HR"/>
        </w:rPr>
      </w:pPr>
    </w:p>
    <w:p w14:paraId="61AC1D0B" w14:textId="77777777" w:rsidR="00A97BAD" w:rsidRPr="00570DD0" w:rsidRDefault="00A97BAD" w:rsidP="00E5526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lang w:eastAsia="hr-HR" w:bidi="hr-HR"/>
        </w:rPr>
      </w:pPr>
    </w:p>
    <w:p w14:paraId="22E31E31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>Članak 2</w:t>
      </w:r>
      <w:r w:rsidR="002476C9">
        <w:rPr>
          <w:rFonts w:ascii="Arial" w:eastAsia="Arial" w:hAnsi="Arial" w:cs="Arial"/>
          <w:b/>
          <w:bCs/>
          <w:lang w:eastAsia="hr-HR" w:bidi="hr-HR"/>
        </w:rPr>
        <w:t>0</w:t>
      </w:r>
      <w:r w:rsidRPr="00570DD0">
        <w:rPr>
          <w:rFonts w:ascii="Arial" w:eastAsia="Arial" w:hAnsi="Arial" w:cs="Arial"/>
          <w:b/>
          <w:bCs/>
          <w:lang w:eastAsia="hr-HR" w:bidi="hr-HR"/>
        </w:rPr>
        <w:t>.</w:t>
      </w:r>
    </w:p>
    <w:p w14:paraId="7E0A068D" w14:textId="77777777" w:rsidR="00A97BAD" w:rsidRPr="00570DD0" w:rsidRDefault="00A97BAD" w:rsidP="00E55263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lang w:eastAsia="hr-HR" w:bidi="hr-HR"/>
        </w:rPr>
      </w:pPr>
    </w:p>
    <w:p w14:paraId="61AA5DBC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lang w:eastAsia="hr-HR" w:bidi="hr-HR"/>
        </w:rPr>
      </w:pPr>
      <w:r w:rsidRPr="00570DD0">
        <w:rPr>
          <w:rFonts w:ascii="Arial" w:eastAsia="Arial" w:hAnsi="Arial" w:cs="Arial"/>
          <w:lang w:eastAsia="hr-HR" w:bidi="hr-HR"/>
        </w:rPr>
        <w:t>Ovaj Ugovor stupa na snagu i obvezuje danom obostranog potpisivanja. Ugovor je sastavljen u 3 (tri) istovjetna primjeraka, od čega 2 (dva) primjeraka zadržava Naručitelj, a 1 (jedan) primjerak Izvođač.</w:t>
      </w:r>
    </w:p>
    <w:p w14:paraId="5FDAE1B7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eastAsia="hr-HR" w:bidi="hr-HR"/>
        </w:rPr>
      </w:pPr>
    </w:p>
    <w:p w14:paraId="6B122350" w14:textId="77777777" w:rsidR="00A97BAD" w:rsidRPr="00570DD0" w:rsidRDefault="00A97BAD" w:rsidP="00E5526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eastAsia="hr-HR" w:bidi="hr-HR"/>
        </w:rPr>
      </w:pPr>
    </w:p>
    <w:p w14:paraId="31E19B3D" w14:textId="77777777" w:rsidR="00A97BAD" w:rsidRPr="00570DD0" w:rsidRDefault="007059B1" w:rsidP="00E55263">
      <w:pPr>
        <w:widowControl w:val="0"/>
        <w:tabs>
          <w:tab w:val="left" w:pos="6490"/>
        </w:tabs>
        <w:autoSpaceDE w:val="0"/>
        <w:autoSpaceDN w:val="0"/>
        <w:spacing w:before="160" w:after="0" w:line="252" w:lineRule="exact"/>
        <w:jc w:val="both"/>
        <w:outlineLvl w:val="0"/>
        <w:rPr>
          <w:rFonts w:ascii="Arial" w:eastAsia="Arial" w:hAnsi="Arial" w:cs="Arial"/>
          <w:b/>
          <w:bCs/>
          <w:lang w:eastAsia="hr-HR" w:bidi="hr-HR"/>
        </w:rPr>
      </w:pPr>
      <w:r w:rsidRPr="00570DD0">
        <w:rPr>
          <w:rFonts w:ascii="Arial" w:eastAsia="Arial" w:hAnsi="Arial" w:cs="Arial"/>
          <w:b/>
          <w:bCs/>
          <w:lang w:eastAsia="hr-HR" w:bidi="hr-HR"/>
        </w:rPr>
        <w:t xml:space="preserve">  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ZA</w:t>
      </w:r>
      <w:r w:rsidR="00A97BAD" w:rsidRPr="00570DD0">
        <w:rPr>
          <w:rFonts w:ascii="Arial" w:eastAsia="Arial" w:hAnsi="Arial" w:cs="Arial"/>
          <w:b/>
          <w:bCs/>
          <w:spacing w:val="-4"/>
          <w:lang w:eastAsia="hr-HR" w:bidi="hr-HR"/>
        </w:rPr>
        <w:t xml:space="preserve"> </w:t>
      </w:r>
      <w:r w:rsidRPr="00570DD0">
        <w:rPr>
          <w:rFonts w:ascii="Arial" w:eastAsia="Arial" w:hAnsi="Arial" w:cs="Arial"/>
          <w:b/>
          <w:bCs/>
          <w:lang w:eastAsia="hr-HR" w:bidi="hr-HR"/>
        </w:rPr>
        <w:t xml:space="preserve">IZVOĐAČA                                                                  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ZA</w:t>
      </w:r>
      <w:r w:rsidR="00A97BAD" w:rsidRPr="00570DD0">
        <w:rPr>
          <w:rFonts w:ascii="Arial" w:eastAsia="Arial" w:hAnsi="Arial" w:cs="Arial"/>
          <w:b/>
          <w:bCs/>
          <w:spacing w:val="-5"/>
          <w:lang w:eastAsia="hr-HR" w:bidi="hr-HR"/>
        </w:rPr>
        <w:t xml:space="preserve"> </w:t>
      </w:r>
      <w:r w:rsidR="00A97BAD" w:rsidRPr="00570DD0">
        <w:rPr>
          <w:rFonts w:ascii="Arial" w:eastAsia="Arial" w:hAnsi="Arial" w:cs="Arial"/>
          <w:b/>
          <w:bCs/>
          <w:lang w:eastAsia="hr-HR" w:bidi="hr-HR"/>
        </w:rPr>
        <w:t>NARUČITELJA</w:t>
      </w:r>
    </w:p>
    <w:p w14:paraId="370D51A5" w14:textId="77777777" w:rsidR="007059B1" w:rsidRPr="00570DD0" w:rsidRDefault="007059B1" w:rsidP="00E55263">
      <w:pPr>
        <w:widowControl w:val="0"/>
        <w:tabs>
          <w:tab w:val="left" w:pos="6151"/>
        </w:tabs>
        <w:autoSpaceDE w:val="0"/>
        <w:autoSpaceDN w:val="0"/>
        <w:spacing w:after="0" w:line="252" w:lineRule="exact"/>
        <w:jc w:val="both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 xml:space="preserve">         Direktor                                                                           </w:t>
      </w:r>
    </w:p>
    <w:p w14:paraId="150202A8" w14:textId="77777777" w:rsidR="007059B1" w:rsidRPr="00570DD0" w:rsidRDefault="007059B1" w:rsidP="00E55263">
      <w:pPr>
        <w:widowControl w:val="0"/>
        <w:tabs>
          <w:tab w:val="left" w:pos="6151"/>
        </w:tabs>
        <w:autoSpaceDE w:val="0"/>
        <w:autoSpaceDN w:val="0"/>
        <w:spacing w:after="0" w:line="252" w:lineRule="exact"/>
        <w:jc w:val="both"/>
        <w:rPr>
          <w:rFonts w:ascii="Arial" w:eastAsia="Arial" w:hAnsi="Arial" w:cs="Arial"/>
          <w:b/>
          <w:lang w:eastAsia="hr-HR" w:bidi="hr-HR"/>
        </w:rPr>
      </w:pPr>
    </w:p>
    <w:p w14:paraId="092CA719" w14:textId="77777777" w:rsidR="007059B1" w:rsidRPr="00570DD0" w:rsidRDefault="007059B1" w:rsidP="00E55263">
      <w:pPr>
        <w:widowControl w:val="0"/>
        <w:tabs>
          <w:tab w:val="left" w:pos="6151"/>
        </w:tabs>
        <w:autoSpaceDE w:val="0"/>
        <w:autoSpaceDN w:val="0"/>
        <w:spacing w:after="0" w:line="252" w:lineRule="exact"/>
        <w:jc w:val="both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>_________________________                                       ________________________</w:t>
      </w:r>
    </w:p>
    <w:p w14:paraId="1113292D" w14:textId="77777777" w:rsidR="007059B1" w:rsidRPr="00570DD0" w:rsidRDefault="00581B49" w:rsidP="00E55263">
      <w:pPr>
        <w:widowControl w:val="0"/>
        <w:tabs>
          <w:tab w:val="left" w:pos="6151"/>
        </w:tabs>
        <w:autoSpaceDE w:val="0"/>
        <w:autoSpaceDN w:val="0"/>
        <w:spacing w:after="0" w:line="252" w:lineRule="exact"/>
        <w:jc w:val="both"/>
        <w:rPr>
          <w:rFonts w:ascii="Arial" w:eastAsia="Arial" w:hAnsi="Arial" w:cs="Arial"/>
          <w:b/>
          <w:lang w:eastAsia="hr-HR" w:bidi="hr-HR"/>
        </w:rPr>
      </w:pPr>
      <w:r w:rsidRPr="00570DD0">
        <w:rPr>
          <w:rFonts w:ascii="Arial" w:eastAsia="Arial" w:hAnsi="Arial" w:cs="Arial"/>
          <w:b/>
          <w:lang w:eastAsia="hr-HR" w:bidi="hr-HR"/>
        </w:rPr>
        <w:t xml:space="preserve">                                                                                          </w:t>
      </w:r>
    </w:p>
    <w:p w14:paraId="271F5494" w14:textId="77777777" w:rsidR="007059B1" w:rsidRPr="00570DD0" w:rsidRDefault="007059B1" w:rsidP="00E55263">
      <w:pPr>
        <w:widowControl w:val="0"/>
        <w:tabs>
          <w:tab w:val="left" w:pos="6151"/>
        </w:tabs>
        <w:autoSpaceDE w:val="0"/>
        <w:autoSpaceDN w:val="0"/>
        <w:spacing w:after="0" w:line="252" w:lineRule="exact"/>
        <w:jc w:val="both"/>
        <w:rPr>
          <w:rFonts w:ascii="Arial" w:eastAsia="Arial" w:hAnsi="Arial" w:cs="Arial"/>
          <w:b/>
          <w:lang w:eastAsia="hr-HR" w:bidi="hr-HR"/>
        </w:rPr>
      </w:pPr>
    </w:p>
    <w:p w14:paraId="77FC7233" w14:textId="77777777" w:rsidR="007059B1" w:rsidRPr="00570DD0" w:rsidRDefault="007059B1" w:rsidP="00E55263">
      <w:pPr>
        <w:widowControl w:val="0"/>
        <w:tabs>
          <w:tab w:val="left" w:pos="6151"/>
        </w:tabs>
        <w:autoSpaceDE w:val="0"/>
        <w:autoSpaceDN w:val="0"/>
        <w:spacing w:after="0" w:line="252" w:lineRule="exact"/>
        <w:jc w:val="both"/>
        <w:rPr>
          <w:rFonts w:ascii="Arial" w:eastAsia="Arial" w:hAnsi="Arial" w:cs="Arial"/>
          <w:b/>
          <w:lang w:eastAsia="hr-HR" w:bidi="hr-HR"/>
        </w:rPr>
      </w:pPr>
    </w:p>
    <w:sectPr w:rsidR="007059B1" w:rsidRPr="00570DD0" w:rsidSect="00570D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0C18" w14:textId="77777777" w:rsidR="00ED6D52" w:rsidRDefault="00ED6D52" w:rsidP="000F168E">
      <w:pPr>
        <w:spacing w:after="0" w:line="240" w:lineRule="auto"/>
      </w:pPr>
      <w:r>
        <w:separator/>
      </w:r>
    </w:p>
  </w:endnote>
  <w:endnote w:type="continuationSeparator" w:id="0">
    <w:p w14:paraId="1D54E206" w14:textId="77777777" w:rsidR="00ED6D52" w:rsidRDefault="00ED6D52" w:rsidP="000F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3548396"/>
      <w:docPartObj>
        <w:docPartGallery w:val="Page Numbers (Bottom of Page)"/>
        <w:docPartUnique/>
      </w:docPartObj>
    </w:sdtPr>
    <w:sdtEndPr/>
    <w:sdtContent>
      <w:p w14:paraId="43DC467D" w14:textId="77777777" w:rsidR="000F168E" w:rsidRDefault="000F16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E8">
          <w:rPr>
            <w:noProof/>
          </w:rPr>
          <w:t>2</w:t>
        </w:r>
        <w:r>
          <w:fldChar w:fldCharType="end"/>
        </w:r>
      </w:p>
    </w:sdtContent>
  </w:sdt>
  <w:p w14:paraId="7488FA08" w14:textId="77777777" w:rsidR="000F168E" w:rsidRDefault="000F16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702C" w14:textId="77777777" w:rsidR="00ED6D52" w:rsidRDefault="00ED6D52" w:rsidP="000F168E">
      <w:pPr>
        <w:spacing w:after="0" w:line="240" w:lineRule="auto"/>
      </w:pPr>
      <w:r>
        <w:separator/>
      </w:r>
    </w:p>
  </w:footnote>
  <w:footnote w:type="continuationSeparator" w:id="0">
    <w:p w14:paraId="416CB7EE" w14:textId="77777777" w:rsidR="00ED6D52" w:rsidRDefault="00ED6D52" w:rsidP="000F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428"/>
    <w:multiLevelType w:val="hybridMultilevel"/>
    <w:tmpl w:val="03647184"/>
    <w:lvl w:ilvl="0" w:tplc="6F1C0F18">
      <w:start w:val="1"/>
      <w:numFmt w:val="decimal"/>
      <w:lvlText w:val="%1)"/>
      <w:lvlJc w:val="left"/>
      <w:pPr>
        <w:ind w:left="377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4FD27BCA">
      <w:numFmt w:val="bullet"/>
      <w:lvlText w:val="•"/>
      <w:lvlJc w:val="left"/>
      <w:pPr>
        <w:ind w:left="1328" w:hanging="260"/>
      </w:pPr>
      <w:rPr>
        <w:lang w:val="hr-HR" w:eastAsia="hr-HR" w:bidi="hr-HR"/>
      </w:rPr>
    </w:lvl>
    <w:lvl w:ilvl="2" w:tplc="70527536">
      <w:numFmt w:val="bullet"/>
      <w:lvlText w:val="•"/>
      <w:lvlJc w:val="left"/>
      <w:pPr>
        <w:ind w:left="2276" w:hanging="260"/>
      </w:pPr>
      <w:rPr>
        <w:lang w:val="hr-HR" w:eastAsia="hr-HR" w:bidi="hr-HR"/>
      </w:rPr>
    </w:lvl>
    <w:lvl w:ilvl="3" w:tplc="1BEA58D6">
      <w:numFmt w:val="bullet"/>
      <w:lvlText w:val="•"/>
      <w:lvlJc w:val="left"/>
      <w:pPr>
        <w:ind w:left="3224" w:hanging="260"/>
      </w:pPr>
      <w:rPr>
        <w:lang w:val="hr-HR" w:eastAsia="hr-HR" w:bidi="hr-HR"/>
      </w:rPr>
    </w:lvl>
    <w:lvl w:ilvl="4" w:tplc="86F6FDD6">
      <w:numFmt w:val="bullet"/>
      <w:lvlText w:val="•"/>
      <w:lvlJc w:val="left"/>
      <w:pPr>
        <w:ind w:left="4172" w:hanging="260"/>
      </w:pPr>
      <w:rPr>
        <w:lang w:val="hr-HR" w:eastAsia="hr-HR" w:bidi="hr-HR"/>
      </w:rPr>
    </w:lvl>
    <w:lvl w:ilvl="5" w:tplc="AEFEDCF8">
      <w:numFmt w:val="bullet"/>
      <w:lvlText w:val="•"/>
      <w:lvlJc w:val="left"/>
      <w:pPr>
        <w:ind w:left="5120" w:hanging="260"/>
      </w:pPr>
      <w:rPr>
        <w:lang w:val="hr-HR" w:eastAsia="hr-HR" w:bidi="hr-HR"/>
      </w:rPr>
    </w:lvl>
    <w:lvl w:ilvl="6" w:tplc="CC30F8B6">
      <w:numFmt w:val="bullet"/>
      <w:lvlText w:val="•"/>
      <w:lvlJc w:val="left"/>
      <w:pPr>
        <w:ind w:left="6068" w:hanging="260"/>
      </w:pPr>
      <w:rPr>
        <w:lang w:val="hr-HR" w:eastAsia="hr-HR" w:bidi="hr-HR"/>
      </w:rPr>
    </w:lvl>
    <w:lvl w:ilvl="7" w:tplc="10980D8C">
      <w:numFmt w:val="bullet"/>
      <w:lvlText w:val="•"/>
      <w:lvlJc w:val="left"/>
      <w:pPr>
        <w:ind w:left="7016" w:hanging="260"/>
      </w:pPr>
      <w:rPr>
        <w:lang w:val="hr-HR" w:eastAsia="hr-HR" w:bidi="hr-HR"/>
      </w:rPr>
    </w:lvl>
    <w:lvl w:ilvl="8" w:tplc="0C58E332">
      <w:numFmt w:val="bullet"/>
      <w:lvlText w:val="•"/>
      <w:lvlJc w:val="left"/>
      <w:pPr>
        <w:ind w:left="7964" w:hanging="260"/>
      </w:pPr>
      <w:rPr>
        <w:lang w:val="hr-HR" w:eastAsia="hr-HR" w:bidi="hr-HR"/>
      </w:rPr>
    </w:lvl>
  </w:abstractNum>
  <w:abstractNum w:abstractNumId="1" w15:restartNumberingAfterBreak="0">
    <w:nsid w:val="1D14509F"/>
    <w:multiLevelType w:val="hybridMultilevel"/>
    <w:tmpl w:val="412A6B0E"/>
    <w:lvl w:ilvl="0" w:tplc="909C3788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E584AC3E">
      <w:numFmt w:val="bullet"/>
      <w:lvlText w:val="•"/>
      <w:lvlJc w:val="left"/>
      <w:pPr>
        <w:ind w:left="1742" w:hanging="360"/>
      </w:pPr>
      <w:rPr>
        <w:lang w:val="hr-HR" w:eastAsia="hr-HR" w:bidi="hr-HR"/>
      </w:rPr>
    </w:lvl>
    <w:lvl w:ilvl="2" w:tplc="5A549DC8">
      <w:numFmt w:val="bullet"/>
      <w:lvlText w:val="•"/>
      <w:lvlJc w:val="left"/>
      <w:pPr>
        <w:ind w:left="2644" w:hanging="360"/>
      </w:pPr>
      <w:rPr>
        <w:lang w:val="hr-HR" w:eastAsia="hr-HR" w:bidi="hr-HR"/>
      </w:rPr>
    </w:lvl>
    <w:lvl w:ilvl="3" w:tplc="8A241494">
      <w:numFmt w:val="bullet"/>
      <w:lvlText w:val="•"/>
      <w:lvlJc w:val="left"/>
      <w:pPr>
        <w:ind w:left="3546" w:hanging="360"/>
      </w:pPr>
      <w:rPr>
        <w:lang w:val="hr-HR" w:eastAsia="hr-HR" w:bidi="hr-HR"/>
      </w:rPr>
    </w:lvl>
    <w:lvl w:ilvl="4" w:tplc="D03ACD1C">
      <w:numFmt w:val="bullet"/>
      <w:lvlText w:val="•"/>
      <w:lvlJc w:val="left"/>
      <w:pPr>
        <w:ind w:left="4448" w:hanging="360"/>
      </w:pPr>
      <w:rPr>
        <w:lang w:val="hr-HR" w:eastAsia="hr-HR" w:bidi="hr-HR"/>
      </w:rPr>
    </w:lvl>
    <w:lvl w:ilvl="5" w:tplc="4F921B52">
      <w:numFmt w:val="bullet"/>
      <w:lvlText w:val="•"/>
      <w:lvlJc w:val="left"/>
      <w:pPr>
        <w:ind w:left="5350" w:hanging="360"/>
      </w:pPr>
      <w:rPr>
        <w:lang w:val="hr-HR" w:eastAsia="hr-HR" w:bidi="hr-HR"/>
      </w:rPr>
    </w:lvl>
    <w:lvl w:ilvl="6" w:tplc="5D10B96C">
      <w:numFmt w:val="bullet"/>
      <w:lvlText w:val="•"/>
      <w:lvlJc w:val="left"/>
      <w:pPr>
        <w:ind w:left="6252" w:hanging="360"/>
      </w:pPr>
      <w:rPr>
        <w:lang w:val="hr-HR" w:eastAsia="hr-HR" w:bidi="hr-HR"/>
      </w:rPr>
    </w:lvl>
    <w:lvl w:ilvl="7" w:tplc="0DE430B8">
      <w:numFmt w:val="bullet"/>
      <w:lvlText w:val="•"/>
      <w:lvlJc w:val="left"/>
      <w:pPr>
        <w:ind w:left="7154" w:hanging="360"/>
      </w:pPr>
      <w:rPr>
        <w:lang w:val="hr-HR" w:eastAsia="hr-HR" w:bidi="hr-HR"/>
      </w:rPr>
    </w:lvl>
    <w:lvl w:ilvl="8" w:tplc="57E460AE">
      <w:numFmt w:val="bullet"/>
      <w:lvlText w:val="•"/>
      <w:lvlJc w:val="left"/>
      <w:pPr>
        <w:ind w:left="8056" w:hanging="360"/>
      </w:pPr>
      <w:rPr>
        <w:lang w:val="hr-HR" w:eastAsia="hr-HR" w:bidi="hr-HR"/>
      </w:rPr>
    </w:lvl>
  </w:abstractNum>
  <w:abstractNum w:abstractNumId="2" w15:restartNumberingAfterBreak="0">
    <w:nsid w:val="384A1B29"/>
    <w:multiLevelType w:val="hybridMultilevel"/>
    <w:tmpl w:val="358E107A"/>
    <w:lvl w:ilvl="0" w:tplc="737CC88A">
      <w:numFmt w:val="bullet"/>
      <w:lvlText w:val=""/>
      <w:lvlJc w:val="left"/>
      <w:pPr>
        <w:ind w:left="550" w:hanging="432"/>
      </w:pPr>
      <w:rPr>
        <w:rFonts w:ascii="Symbol" w:eastAsia="Symbol" w:hAnsi="Symbol" w:cs="Symbol" w:hint="default"/>
        <w:w w:val="99"/>
        <w:sz w:val="24"/>
        <w:szCs w:val="24"/>
        <w:lang w:val="hr-HR" w:eastAsia="hr-HR" w:bidi="hr-HR"/>
      </w:rPr>
    </w:lvl>
    <w:lvl w:ilvl="1" w:tplc="13D4F9C0">
      <w:numFmt w:val="bullet"/>
      <w:lvlText w:val="•"/>
      <w:lvlJc w:val="left"/>
      <w:pPr>
        <w:ind w:left="1490" w:hanging="432"/>
      </w:pPr>
      <w:rPr>
        <w:lang w:val="hr-HR" w:eastAsia="hr-HR" w:bidi="hr-HR"/>
      </w:rPr>
    </w:lvl>
    <w:lvl w:ilvl="2" w:tplc="06F0A624">
      <w:numFmt w:val="bullet"/>
      <w:lvlText w:val="•"/>
      <w:lvlJc w:val="left"/>
      <w:pPr>
        <w:ind w:left="2420" w:hanging="432"/>
      </w:pPr>
      <w:rPr>
        <w:lang w:val="hr-HR" w:eastAsia="hr-HR" w:bidi="hr-HR"/>
      </w:rPr>
    </w:lvl>
    <w:lvl w:ilvl="3" w:tplc="291A46A4">
      <w:numFmt w:val="bullet"/>
      <w:lvlText w:val="•"/>
      <w:lvlJc w:val="left"/>
      <w:pPr>
        <w:ind w:left="3350" w:hanging="432"/>
      </w:pPr>
      <w:rPr>
        <w:lang w:val="hr-HR" w:eastAsia="hr-HR" w:bidi="hr-HR"/>
      </w:rPr>
    </w:lvl>
    <w:lvl w:ilvl="4" w:tplc="898EAD64">
      <w:numFmt w:val="bullet"/>
      <w:lvlText w:val="•"/>
      <w:lvlJc w:val="left"/>
      <w:pPr>
        <w:ind w:left="4280" w:hanging="432"/>
      </w:pPr>
      <w:rPr>
        <w:lang w:val="hr-HR" w:eastAsia="hr-HR" w:bidi="hr-HR"/>
      </w:rPr>
    </w:lvl>
    <w:lvl w:ilvl="5" w:tplc="8A82287E">
      <w:numFmt w:val="bullet"/>
      <w:lvlText w:val="•"/>
      <w:lvlJc w:val="left"/>
      <w:pPr>
        <w:ind w:left="5210" w:hanging="432"/>
      </w:pPr>
      <w:rPr>
        <w:lang w:val="hr-HR" w:eastAsia="hr-HR" w:bidi="hr-HR"/>
      </w:rPr>
    </w:lvl>
    <w:lvl w:ilvl="6" w:tplc="B5864938">
      <w:numFmt w:val="bullet"/>
      <w:lvlText w:val="•"/>
      <w:lvlJc w:val="left"/>
      <w:pPr>
        <w:ind w:left="6140" w:hanging="432"/>
      </w:pPr>
      <w:rPr>
        <w:lang w:val="hr-HR" w:eastAsia="hr-HR" w:bidi="hr-HR"/>
      </w:rPr>
    </w:lvl>
    <w:lvl w:ilvl="7" w:tplc="62643646">
      <w:numFmt w:val="bullet"/>
      <w:lvlText w:val="•"/>
      <w:lvlJc w:val="left"/>
      <w:pPr>
        <w:ind w:left="7070" w:hanging="432"/>
      </w:pPr>
      <w:rPr>
        <w:lang w:val="hr-HR" w:eastAsia="hr-HR" w:bidi="hr-HR"/>
      </w:rPr>
    </w:lvl>
    <w:lvl w:ilvl="8" w:tplc="68C6D4A2">
      <w:numFmt w:val="bullet"/>
      <w:lvlText w:val="•"/>
      <w:lvlJc w:val="left"/>
      <w:pPr>
        <w:ind w:left="8000" w:hanging="432"/>
      </w:pPr>
      <w:rPr>
        <w:lang w:val="hr-HR" w:eastAsia="hr-HR" w:bidi="hr-HR"/>
      </w:rPr>
    </w:lvl>
  </w:abstractNum>
  <w:abstractNum w:abstractNumId="3" w15:restartNumberingAfterBreak="0">
    <w:nsid w:val="4AD8783C"/>
    <w:multiLevelType w:val="hybridMultilevel"/>
    <w:tmpl w:val="BCCEC27E"/>
    <w:lvl w:ilvl="0" w:tplc="DD8CE5E4">
      <w:start w:val="1"/>
      <w:numFmt w:val="upperRoman"/>
      <w:lvlText w:val="%1"/>
      <w:lvlJc w:val="left"/>
      <w:pPr>
        <w:ind w:left="267" w:hanging="125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hr-HR" w:bidi="hr-HR"/>
      </w:rPr>
    </w:lvl>
    <w:lvl w:ilvl="1" w:tplc="1D7ECEC4">
      <w:start w:val="1"/>
      <w:numFmt w:val="decimal"/>
      <w:lvlText w:val="%2."/>
      <w:lvlJc w:val="left"/>
      <w:pPr>
        <w:ind w:left="83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2" w:tplc="E9EA3A38">
      <w:numFmt w:val="bullet"/>
      <w:lvlText w:val="•"/>
      <w:lvlJc w:val="left"/>
      <w:pPr>
        <w:ind w:left="1842" w:hanging="360"/>
      </w:pPr>
      <w:rPr>
        <w:lang w:val="hr-HR" w:eastAsia="hr-HR" w:bidi="hr-HR"/>
      </w:rPr>
    </w:lvl>
    <w:lvl w:ilvl="3" w:tplc="E6060F4A">
      <w:numFmt w:val="bullet"/>
      <w:lvlText w:val="•"/>
      <w:lvlJc w:val="left"/>
      <w:pPr>
        <w:ind w:left="2844" w:hanging="360"/>
      </w:pPr>
      <w:rPr>
        <w:lang w:val="hr-HR" w:eastAsia="hr-HR" w:bidi="hr-HR"/>
      </w:rPr>
    </w:lvl>
    <w:lvl w:ilvl="4" w:tplc="F9E8E5AC">
      <w:numFmt w:val="bullet"/>
      <w:lvlText w:val="•"/>
      <w:lvlJc w:val="left"/>
      <w:pPr>
        <w:ind w:left="3846" w:hanging="360"/>
      </w:pPr>
      <w:rPr>
        <w:lang w:val="hr-HR" w:eastAsia="hr-HR" w:bidi="hr-HR"/>
      </w:rPr>
    </w:lvl>
    <w:lvl w:ilvl="5" w:tplc="745C64D2">
      <w:numFmt w:val="bullet"/>
      <w:lvlText w:val="•"/>
      <w:lvlJc w:val="left"/>
      <w:pPr>
        <w:ind w:left="4848" w:hanging="360"/>
      </w:pPr>
      <w:rPr>
        <w:lang w:val="hr-HR" w:eastAsia="hr-HR" w:bidi="hr-HR"/>
      </w:rPr>
    </w:lvl>
    <w:lvl w:ilvl="6" w:tplc="6A28FC6A">
      <w:numFmt w:val="bullet"/>
      <w:lvlText w:val="•"/>
      <w:lvlJc w:val="left"/>
      <w:pPr>
        <w:ind w:left="5851" w:hanging="360"/>
      </w:pPr>
      <w:rPr>
        <w:lang w:val="hr-HR" w:eastAsia="hr-HR" w:bidi="hr-HR"/>
      </w:rPr>
    </w:lvl>
    <w:lvl w:ilvl="7" w:tplc="178CC0AA">
      <w:numFmt w:val="bullet"/>
      <w:lvlText w:val="•"/>
      <w:lvlJc w:val="left"/>
      <w:pPr>
        <w:ind w:left="6853" w:hanging="360"/>
      </w:pPr>
      <w:rPr>
        <w:lang w:val="hr-HR" w:eastAsia="hr-HR" w:bidi="hr-HR"/>
      </w:rPr>
    </w:lvl>
    <w:lvl w:ilvl="8" w:tplc="DFCAF3E4">
      <w:numFmt w:val="bullet"/>
      <w:lvlText w:val="•"/>
      <w:lvlJc w:val="left"/>
      <w:pPr>
        <w:ind w:left="7855" w:hanging="360"/>
      </w:pPr>
      <w:rPr>
        <w:lang w:val="hr-HR" w:eastAsia="hr-HR" w:bidi="hr-HR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68"/>
    <w:rsid w:val="000326CB"/>
    <w:rsid w:val="000F168E"/>
    <w:rsid w:val="000F1FB5"/>
    <w:rsid w:val="000F3760"/>
    <w:rsid w:val="001522B1"/>
    <w:rsid w:val="00167FBE"/>
    <w:rsid w:val="001E5A86"/>
    <w:rsid w:val="002230B2"/>
    <w:rsid w:val="002476C9"/>
    <w:rsid w:val="00247D4F"/>
    <w:rsid w:val="00283E4F"/>
    <w:rsid w:val="002B3797"/>
    <w:rsid w:val="0030176C"/>
    <w:rsid w:val="00316D24"/>
    <w:rsid w:val="003B5DB1"/>
    <w:rsid w:val="00482826"/>
    <w:rsid w:val="00496557"/>
    <w:rsid w:val="004B7AB4"/>
    <w:rsid w:val="004E3C13"/>
    <w:rsid w:val="00521B2A"/>
    <w:rsid w:val="00570DD0"/>
    <w:rsid w:val="00581B49"/>
    <w:rsid w:val="005D58E9"/>
    <w:rsid w:val="00651168"/>
    <w:rsid w:val="006E1467"/>
    <w:rsid w:val="007059B1"/>
    <w:rsid w:val="00725A8B"/>
    <w:rsid w:val="007D2416"/>
    <w:rsid w:val="007D780F"/>
    <w:rsid w:val="008D50E8"/>
    <w:rsid w:val="008E12D3"/>
    <w:rsid w:val="0099029C"/>
    <w:rsid w:val="00991030"/>
    <w:rsid w:val="0099204F"/>
    <w:rsid w:val="009A3053"/>
    <w:rsid w:val="009C0CCA"/>
    <w:rsid w:val="009F0546"/>
    <w:rsid w:val="009F4DF8"/>
    <w:rsid w:val="009F5887"/>
    <w:rsid w:val="00A97BAD"/>
    <w:rsid w:val="00AB6733"/>
    <w:rsid w:val="00B56322"/>
    <w:rsid w:val="00C05458"/>
    <w:rsid w:val="00C24E7B"/>
    <w:rsid w:val="00C53BCF"/>
    <w:rsid w:val="00C841A7"/>
    <w:rsid w:val="00C9038F"/>
    <w:rsid w:val="00CB4857"/>
    <w:rsid w:val="00D404DD"/>
    <w:rsid w:val="00D51570"/>
    <w:rsid w:val="00D90438"/>
    <w:rsid w:val="00DC17E7"/>
    <w:rsid w:val="00E26C66"/>
    <w:rsid w:val="00E3677D"/>
    <w:rsid w:val="00E55263"/>
    <w:rsid w:val="00E7237E"/>
    <w:rsid w:val="00EA3FE8"/>
    <w:rsid w:val="00EB2A26"/>
    <w:rsid w:val="00ED6D52"/>
    <w:rsid w:val="00F013AD"/>
    <w:rsid w:val="00F226DB"/>
    <w:rsid w:val="00F257CB"/>
    <w:rsid w:val="00F72130"/>
    <w:rsid w:val="00FD0899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3D98"/>
  <w15:chartTrackingRefBased/>
  <w15:docId w15:val="{C53D3347-916C-4B43-9A8E-8C33A7B7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A97BAD"/>
    <w:pPr>
      <w:widowControl w:val="0"/>
      <w:autoSpaceDE w:val="0"/>
      <w:autoSpaceDN w:val="0"/>
      <w:spacing w:after="0" w:line="240" w:lineRule="auto"/>
      <w:ind w:left="11"/>
      <w:jc w:val="center"/>
      <w:outlineLvl w:val="0"/>
    </w:pPr>
    <w:rPr>
      <w:rFonts w:ascii="Arial" w:eastAsia="Arial" w:hAnsi="Arial" w:cs="Arial"/>
      <w:b/>
      <w:bCs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97BAD"/>
    <w:rPr>
      <w:rFonts w:ascii="Arial" w:eastAsia="Arial" w:hAnsi="Arial" w:cs="Arial"/>
      <w:b/>
      <w:bCs/>
      <w:lang w:eastAsia="hr-HR" w:bidi="hr-HR"/>
    </w:rPr>
  </w:style>
  <w:style w:type="numbering" w:customStyle="1" w:styleId="Bezpopisa1">
    <w:name w:val="Bez popisa1"/>
    <w:next w:val="Bezpopisa"/>
    <w:uiPriority w:val="99"/>
    <w:semiHidden/>
    <w:unhideWhenUsed/>
    <w:rsid w:val="00A97BAD"/>
  </w:style>
  <w:style w:type="paragraph" w:styleId="Zaglavlje">
    <w:name w:val="header"/>
    <w:basedOn w:val="Normal"/>
    <w:link w:val="ZaglavljeChar"/>
    <w:uiPriority w:val="99"/>
    <w:unhideWhenUsed/>
    <w:rsid w:val="00A97BA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customStyle="1" w:styleId="ZaglavljeChar">
    <w:name w:val="Zaglavlje Char"/>
    <w:basedOn w:val="Zadanifontodlomka"/>
    <w:link w:val="Zaglavlje"/>
    <w:uiPriority w:val="99"/>
    <w:rsid w:val="00A97BAD"/>
    <w:rPr>
      <w:rFonts w:ascii="Arial" w:eastAsia="Arial" w:hAnsi="Arial" w:cs="Arial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A97BAD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customStyle="1" w:styleId="PodnojeChar">
    <w:name w:val="Podnožje Char"/>
    <w:basedOn w:val="Zadanifontodlomka"/>
    <w:link w:val="Podnoje"/>
    <w:uiPriority w:val="99"/>
    <w:rsid w:val="00A97BAD"/>
    <w:rPr>
      <w:rFonts w:ascii="Arial" w:eastAsia="Arial" w:hAnsi="Arial" w:cs="Arial"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A97B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A97BAD"/>
    <w:rPr>
      <w:rFonts w:ascii="Arial" w:eastAsia="Arial" w:hAnsi="Arial" w:cs="Arial"/>
      <w:lang w:eastAsia="hr-HR" w:bidi="hr-HR"/>
    </w:rPr>
  </w:style>
  <w:style w:type="paragraph" w:styleId="Odlomakpopisa">
    <w:name w:val="List Paragraph"/>
    <w:basedOn w:val="Normal"/>
    <w:uiPriority w:val="1"/>
    <w:qFormat/>
    <w:rsid w:val="00A97BAD"/>
    <w:pPr>
      <w:widowControl w:val="0"/>
      <w:autoSpaceDE w:val="0"/>
      <w:autoSpaceDN w:val="0"/>
      <w:spacing w:after="0" w:line="240" w:lineRule="auto"/>
      <w:ind w:left="550" w:hanging="433"/>
    </w:pPr>
    <w:rPr>
      <w:rFonts w:ascii="Arial" w:eastAsia="Arial" w:hAnsi="Arial" w:cs="Arial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A97B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F883-B85B-4EA5-9544-0EA19268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Matutinović</dc:creator>
  <cp:keywords/>
  <dc:description/>
  <cp:lastModifiedBy>Mirela</cp:lastModifiedBy>
  <cp:revision>2</cp:revision>
  <cp:lastPrinted>2022-06-13T06:51:00Z</cp:lastPrinted>
  <dcterms:created xsi:type="dcterms:W3CDTF">2022-08-01T08:21:00Z</dcterms:created>
  <dcterms:modified xsi:type="dcterms:W3CDTF">2022-08-01T08:21:00Z</dcterms:modified>
</cp:coreProperties>
</file>